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E2E5" w14:textId="29B424A2" w:rsidR="002C3E7D" w:rsidRDefault="004C6317" w:rsidP="6AD65730">
      <w:pPr>
        <w:spacing w:after="0"/>
        <w:rPr>
          <w:b/>
          <w:bCs/>
          <w:noProof/>
          <w:color w:val="E8E8E8" w:themeColor="background2"/>
          <w:spacing w:val="10"/>
          <w:sz w:val="72"/>
          <w:szCs w:val="72"/>
          <w:lang w:val="nn-NO"/>
        </w:rPr>
      </w:pPr>
      <w:r>
        <w:rPr>
          <w:b/>
          <w:bCs/>
          <w:noProof/>
          <w:color w:val="E8E8E8" w:themeColor="background2"/>
          <w:spacing w:val="10"/>
          <w:sz w:val="72"/>
          <w:szCs w:val="72"/>
          <w:lang w:val="nn-NO"/>
        </w:rPr>
        <w:drawing>
          <wp:anchor distT="0" distB="0" distL="114300" distR="114300" simplePos="0" relativeHeight="251658240" behindDoc="0" locked="0" layoutInCell="1" allowOverlap="1" wp14:anchorId="327A7C47" wp14:editId="0E288355">
            <wp:simplePos x="0" y="0"/>
            <wp:positionH relativeFrom="column">
              <wp:posOffset>3767455</wp:posOffset>
            </wp:positionH>
            <wp:positionV relativeFrom="paragraph">
              <wp:posOffset>561975</wp:posOffset>
            </wp:positionV>
            <wp:extent cx="2113200" cy="2815200"/>
            <wp:effectExtent l="0" t="0" r="1905" b="4445"/>
            <wp:wrapThrough wrapText="bothSides">
              <wp:wrapPolygon edited="0">
                <wp:start x="0" y="0"/>
                <wp:lineTo x="0" y="21488"/>
                <wp:lineTo x="21425" y="21488"/>
                <wp:lineTo x="21425" y="0"/>
                <wp:lineTo x="0" y="0"/>
              </wp:wrapPolygon>
            </wp:wrapThrough>
            <wp:docPr id="1913354730" name="Bilete 3" descr="Eit bilete som inneheld utandørs, himmel, bygning, snø&#10;&#10;Innhald som er generert av kunstig intelligens,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54730" name="Bilete 3" descr="Eit bilete som inneheld utandørs, himmel, bygning, snø&#10;&#10;Innhald som er generert av kunstig intelligens, kan vere feil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E7D">
        <w:rPr>
          <w:b/>
          <w:bCs/>
          <w:noProof/>
          <w:color w:val="F2F2F2" w:themeColor="background1" w:themeShade="F2"/>
          <w:spacing w:val="10"/>
          <w:sz w:val="28"/>
          <w:szCs w:val="28"/>
          <w:lang w:val="nn-NO"/>
        </w:rPr>
        <w:drawing>
          <wp:inline distT="0" distB="0" distL="0" distR="0" wp14:anchorId="2B9F4823" wp14:editId="68A6D37E">
            <wp:extent cx="1980000" cy="1980000"/>
            <wp:effectExtent l="0" t="0" r="1270" b="1270"/>
            <wp:docPr id="1920606211" name="Bilete 1" descr="Eit bilete som inneheld utandørs, tre, himmel, gras&#10;&#10;Innhald som er generert av kunstig intelligens,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06211" name="Bilete 1" descr="Eit bilete som inneheld utandørs, tre, himmel, gras&#10;&#10;Innhald som er generert av kunstig intelligens, kan vere feil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E4B9" w14:textId="78019138" w:rsidR="002C3E7D" w:rsidRDefault="002C3E7D" w:rsidP="6AD65730">
      <w:pPr>
        <w:spacing w:after="0"/>
        <w:rPr>
          <w:b/>
          <w:bCs/>
          <w:noProof/>
          <w:color w:val="E8E8E8" w:themeColor="background2"/>
          <w:spacing w:val="10"/>
          <w:sz w:val="72"/>
          <w:szCs w:val="72"/>
          <w:lang w:val="nn-NO"/>
        </w:rPr>
      </w:pPr>
    </w:p>
    <w:p w14:paraId="4BBB9C38" w14:textId="3874172D" w:rsidR="008304C0" w:rsidRPr="009536BC" w:rsidRDefault="008304C0" w:rsidP="6AD65730">
      <w:pPr>
        <w:spacing w:after="0"/>
        <w:rPr>
          <w:rFonts w:ascii="Arial Narrow" w:hAnsi="Arial Narrow"/>
          <w:b/>
          <w:bCs/>
          <w:color w:val="595959" w:themeColor="text1" w:themeTint="A6"/>
          <w:spacing w:val="10"/>
          <w:sz w:val="96"/>
          <w:szCs w:val="96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36BC">
        <w:rPr>
          <w:rFonts w:ascii="Arial Narrow" w:hAnsi="Arial Narrow"/>
          <w:b/>
          <w:bCs/>
          <w:color w:val="595959" w:themeColor="text1" w:themeTint="A6"/>
          <w:spacing w:val="10"/>
          <w:sz w:val="96"/>
          <w:szCs w:val="96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Reglar og retningsliner </w:t>
      </w:r>
    </w:p>
    <w:p w14:paraId="75FD18CB" w14:textId="0131DA7D" w:rsidR="008304C0" w:rsidRPr="009536BC" w:rsidRDefault="008304C0" w:rsidP="6AD65730">
      <w:pPr>
        <w:spacing w:after="0"/>
        <w:rPr>
          <w:rFonts w:ascii="Arial Narrow" w:hAnsi="Arial Narrow"/>
          <w:b/>
          <w:bCs/>
          <w:color w:val="595959" w:themeColor="text1" w:themeTint="A6"/>
          <w:spacing w:val="10"/>
          <w:sz w:val="96"/>
          <w:szCs w:val="96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36BC">
        <w:rPr>
          <w:rFonts w:ascii="Arial Narrow" w:hAnsi="Arial Narrow"/>
          <w:b/>
          <w:bCs/>
          <w:color w:val="595959" w:themeColor="text1" w:themeTint="A6"/>
          <w:spacing w:val="10"/>
          <w:sz w:val="96"/>
          <w:szCs w:val="96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gravferder </w:t>
      </w:r>
    </w:p>
    <w:p w14:paraId="0D5BB61B" w14:textId="10B17A86" w:rsidR="008304C0" w:rsidRPr="009536BC" w:rsidRDefault="0094425D" w:rsidP="6AD65730">
      <w:pPr>
        <w:spacing w:after="0"/>
        <w:rPr>
          <w:rFonts w:ascii="Arial Narrow" w:hAnsi="Arial Narrow"/>
          <w:b/>
          <w:bCs/>
          <w:color w:val="595959" w:themeColor="text1" w:themeTint="A6"/>
          <w:spacing w:val="10"/>
          <w:sz w:val="96"/>
          <w:szCs w:val="96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36BC">
        <w:rPr>
          <w:rFonts w:ascii="Arial Narrow" w:hAnsi="Arial Narrow"/>
          <w:b/>
          <w:bCs/>
          <w:color w:val="595959" w:themeColor="text1" w:themeTint="A6"/>
          <w:spacing w:val="10"/>
          <w:sz w:val="96"/>
          <w:szCs w:val="96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Skjåk og Nordberg</w:t>
      </w:r>
    </w:p>
    <w:p w14:paraId="4C234634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853D66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D57865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F5566E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27F346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80A571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F8B553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24D2F" w14:textId="77777777" w:rsid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9A8862" w14:textId="6D512AC2" w:rsidR="003D4E08" w:rsidRP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4E08"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Vedtak i Skjåk kyrkjelege fellesråd 13.05.2025</w:t>
      </w:r>
    </w:p>
    <w:p w14:paraId="28811660" w14:textId="2C00147D" w:rsidR="008304C0" w:rsidRPr="003D4E08" w:rsidRDefault="003D4E08" w:rsidP="6AD65730">
      <w:pPr>
        <w:spacing w:after="0"/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4E08">
        <w:rPr>
          <w:rFonts w:ascii="Arial Narrow" w:hAnsi="Arial Narrow"/>
          <w:b/>
          <w:bCs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Sak nr.16/25 </w:t>
      </w:r>
    </w:p>
    <w:p w14:paraId="392199E7" w14:textId="46AD2DB1" w:rsidR="008304C0" w:rsidRDefault="008304C0" w:rsidP="6AD65730">
      <w:pPr>
        <w:spacing w:after="0"/>
        <w:rPr>
          <w:b/>
          <w:bCs/>
          <w:color w:val="E8E8E8" w:themeColor="background2"/>
          <w:spacing w:val="10"/>
          <w:sz w:val="72"/>
          <w:szCs w:val="7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E7B08" w14:textId="74F767CB" w:rsidR="00364BE2" w:rsidRDefault="00364BE2" w:rsidP="6AD65730">
      <w:pPr>
        <w:spacing w:after="0"/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CDF9653" w14:textId="77777777" w:rsidR="009536BC" w:rsidRDefault="009536BC" w:rsidP="6AD65730">
      <w:pPr>
        <w:spacing w:after="0"/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B3B38F" w14:textId="7E840EF2" w:rsidR="00364BE2" w:rsidRPr="00364BE2" w:rsidRDefault="00364BE2" w:rsidP="00364BE2">
      <w:pPr>
        <w:spacing w:after="0"/>
        <w:ind w:right="-1134"/>
        <w:rPr>
          <w:b/>
          <w:bCs/>
          <w:color w:val="F2F2F2" w:themeColor="background1" w:themeShade="F2"/>
          <w:spacing w:val="10"/>
          <w:sz w:val="28"/>
          <w:szCs w:val="28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b/>
          <w:bCs/>
          <w:color w:val="E8E8E8" w:themeColor="background2"/>
          <w:spacing w:val="10"/>
          <w:sz w:val="32"/>
          <w:szCs w:val="32"/>
          <w:lang w:val="nn-N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</w:t>
      </w:r>
    </w:p>
    <w:p w14:paraId="6FABB6D2" w14:textId="43734972" w:rsidR="00682C05" w:rsidRPr="002C3E7D" w:rsidRDefault="00682C05" w:rsidP="002C3E7D">
      <w:pPr>
        <w:rPr>
          <w:b/>
          <w:bCs/>
          <w:sz w:val="32"/>
          <w:szCs w:val="32"/>
          <w:lang w:val="nn-NO"/>
        </w:rPr>
      </w:pPr>
    </w:p>
    <w:p w14:paraId="4DF457CD" w14:textId="5880812C" w:rsidR="00682C05" w:rsidRPr="00294E6A" w:rsidRDefault="00682C05" w:rsidP="6AD65730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lastRenderedPageBreak/>
        <w:t>INNLEIING</w:t>
      </w:r>
    </w:p>
    <w:p w14:paraId="71D6A749" w14:textId="3775EE20" w:rsidR="00682C05" w:rsidRPr="00294E6A" w:rsidRDefault="00682C05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Når nokon av våre næraste dør, føler vi sakn, smerte og tomheit. Samstundes er det ofte litt kaotisk i og ikring oss. Korleis skal vi få ordna opp i alt? Kva må vi passe på, og kven kan hjelpe?</w:t>
      </w:r>
    </w:p>
    <w:p w14:paraId="7035A236" w14:textId="0150F16A" w:rsidR="00682C05" w:rsidRPr="00294E6A" w:rsidRDefault="00682C05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Kyrkja </w:t>
      </w:r>
      <w:r w:rsidR="007538D5" w:rsidRPr="00294E6A">
        <w:rPr>
          <w:sz w:val="24"/>
          <w:szCs w:val="24"/>
          <w:lang w:val="nn-NO"/>
        </w:rPr>
        <w:t>har</w:t>
      </w:r>
      <w:r w:rsidRPr="00294E6A">
        <w:rPr>
          <w:sz w:val="24"/>
          <w:szCs w:val="24"/>
          <w:lang w:val="nn-NO"/>
        </w:rPr>
        <w:t xml:space="preserve"> eit spesielt ansvar i ein slik situasjon, da dei aller fleste ynskjer kyrkjeleg seremoni, og gravlegging </w:t>
      </w:r>
      <w:r w:rsidR="00A24E4B" w:rsidRPr="00294E6A">
        <w:rPr>
          <w:sz w:val="24"/>
          <w:szCs w:val="24"/>
          <w:lang w:val="nn-NO"/>
        </w:rPr>
        <w:t xml:space="preserve">oftast skjer </w:t>
      </w:r>
      <w:r w:rsidRPr="00294E6A">
        <w:rPr>
          <w:sz w:val="24"/>
          <w:szCs w:val="24"/>
          <w:lang w:val="nn-NO"/>
        </w:rPr>
        <w:t>på ein gravplass. Kyrkja i</w:t>
      </w:r>
      <w:r w:rsidR="0094425D" w:rsidRPr="00294E6A">
        <w:rPr>
          <w:sz w:val="24"/>
          <w:szCs w:val="24"/>
          <w:lang w:val="nn-NO"/>
        </w:rPr>
        <w:t xml:space="preserve"> Skjåk</w:t>
      </w:r>
      <w:r w:rsidRPr="00294E6A">
        <w:rPr>
          <w:sz w:val="24"/>
          <w:szCs w:val="24"/>
          <w:lang w:val="nn-NO"/>
        </w:rPr>
        <w:t xml:space="preserve"> ynskjer å møte dei pårørande med forståing og omsorg</w:t>
      </w:r>
      <w:r w:rsidR="00A24E4B" w:rsidRPr="00294E6A">
        <w:rPr>
          <w:sz w:val="24"/>
          <w:szCs w:val="24"/>
          <w:lang w:val="nn-NO"/>
        </w:rPr>
        <w:t>, g</w:t>
      </w:r>
      <w:r w:rsidRPr="00294E6A">
        <w:rPr>
          <w:sz w:val="24"/>
          <w:szCs w:val="24"/>
          <w:lang w:val="nn-NO"/>
        </w:rPr>
        <w:t>je</w:t>
      </w:r>
      <w:r w:rsidR="00D136FA" w:rsidRPr="00294E6A">
        <w:rPr>
          <w:sz w:val="24"/>
          <w:szCs w:val="24"/>
          <w:lang w:val="nn-NO"/>
        </w:rPr>
        <w:t>va</w:t>
      </w:r>
      <w:r w:rsidRPr="00294E6A">
        <w:rPr>
          <w:sz w:val="24"/>
          <w:szCs w:val="24"/>
          <w:lang w:val="nn-NO"/>
        </w:rPr>
        <w:t xml:space="preserve"> god rettleiing om gravferda generelt, og ei verdig gravferd for alle.</w:t>
      </w:r>
    </w:p>
    <w:p w14:paraId="4B4358D0" w14:textId="77777777" w:rsidR="00682C05" w:rsidRPr="00294E6A" w:rsidRDefault="00682C05" w:rsidP="009E14EC">
      <w:pPr>
        <w:spacing w:after="0"/>
        <w:rPr>
          <w:sz w:val="24"/>
          <w:szCs w:val="24"/>
          <w:lang w:val="nn-NO"/>
        </w:rPr>
      </w:pPr>
    </w:p>
    <w:p w14:paraId="7D08EF0F" w14:textId="6AC15DA3" w:rsidR="00682C05" w:rsidRPr="00294E6A" w:rsidRDefault="0094425D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Skjåk kyrkjelege fellesråd </w:t>
      </w:r>
      <w:r w:rsidR="00682C05" w:rsidRPr="00294E6A">
        <w:rPr>
          <w:sz w:val="24"/>
          <w:szCs w:val="24"/>
          <w:lang w:val="nn-NO"/>
        </w:rPr>
        <w:t>har d</w:t>
      </w:r>
      <w:r w:rsidR="00C002F4" w:rsidRPr="00294E6A">
        <w:rPr>
          <w:sz w:val="24"/>
          <w:szCs w:val="24"/>
          <w:lang w:val="nn-NO"/>
        </w:rPr>
        <w:t>i</w:t>
      </w:r>
      <w:r w:rsidR="00682C05" w:rsidRPr="00294E6A">
        <w:rPr>
          <w:sz w:val="24"/>
          <w:szCs w:val="24"/>
          <w:lang w:val="nn-NO"/>
        </w:rPr>
        <w:t>for utarbeidd</w:t>
      </w:r>
      <w:r w:rsidR="0084570D" w:rsidRPr="00294E6A">
        <w:rPr>
          <w:color w:val="FF0000"/>
          <w:sz w:val="24"/>
          <w:szCs w:val="24"/>
          <w:lang w:val="nn-NO"/>
        </w:rPr>
        <w:t xml:space="preserve"> </w:t>
      </w:r>
      <w:r w:rsidR="0084570D" w:rsidRPr="00294E6A">
        <w:rPr>
          <w:sz w:val="24"/>
          <w:szCs w:val="24"/>
          <w:lang w:val="nn-NO"/>
        </w:rPr>
        <w:t>reglar</w:t>
      </w:r>
      <w:r w:rsidR="0084570D" w:rsidRPr="00294E6A">
        <w:rPr>
          <w:color w:val="FF0000"/>
          <w:sz w:val="24"/>
          <w:szCs w:val="24"/>
          <w:lang w:val="nn-NO"/>
        </w:rPr>
        <w:t xml:space="preserve"> </w:t>
      </w:r>
      <w:r w:rsidR="0084570D" w:rsidRPr="00294E6A">
        <w:rPr>
          <w:sz w:val="24"/>
          <w:szCs w:val="24"/>
          <w:lang w:val="nn-NO"/>
        </w:rPr>
        <w:t xml:space="preserve">og </w:t>
      </w:r>
      <w:r w:rsidR="00682C05" w:rsidRPr="00294E6A">
        <w:rPr>
          <w:sz w:val="24"/>
          <w:szCs w:val="24"/>
          <w:lang w:val="nn-NO"/>
        </w:rPr>
        <w:t xml:space="preserve">retningsliner for korleis ei gravferd skal administrerast og gjennomførast i </w:t>
      </w:r>
      <w:r w:rsidRPr="00294E6A">
        <w:rPr>
          <w:sz w:val="24"/>
          <w:szCs w:val="24"/>
          <w:lang w:val="nn-NO"/>
        </w:rPr>
        <w:t xml:space="preserve">Skjåk </w:t>
      </w:r>
      <w:r w:rsidR="00682C05" w:rsidRPr="00294E6A">
        <w:rPr>
          <w:sz w:val="24"/>
          <w:szCs w:val="24"/>
          <w:lang w:val="nn-NO"/>
        </w:rPr>
        <w:t xml:space="preserve">. </w:t>
      </w:r>
      <w:r w:rsidR="00C002F4" w:rsidRPr="00294E6A">
        <w:rPr>
          <w:sz w:val="24"/>
          <w:szCs w:val="24"/>
          <w:lang w:val="nn-NO"/>
        </w:rPr>
        <w:t>Vonlege</w:t>
      </w:r>
      <w:r w:rsidRPr="00294E6A">
        <w:rPr>
          <w:sz w:val="24"/>
          <w:szCs w:val="24"/>
          <w:lang w:val="nn-NO"/>
        </w:rPr>
        <w:t xml:space="preserve"> </w:t>
      </w:r>
      <w:r w:rsidR="00F80931" w:rsidRPr="00294E6A">
        <w:rPr>
          <w:color w:val="FF0000"/>
          <w:sz w:val="24"/>
          <w:szCs w:val="24"/>
          <w:lang w:val="nn-NO"/>
        </w:rPr>
        <w:t xml:space="preserve"> </w:t>
      </w:r>
      <w:r w:rsidR="00F80931" w:rsidRPr="00294E6A">
        <w:rPr>
          <w:sz w:val="24"/>
          <w:szCs w:val="24"/>
          <w:lang w:val="nn-NO"/>
        </w:rPr>
        <w:t>vil</w:t>
      </w:r>
      <w:r w:rsidR="00682C05" w:rsidRPr="00294E6A">
        <w:rPr>
          <w:sz w:val="24"/>
          <w:szCs w:val="24"/>
          <w:lang w:val="nn-NO"/>
        </w:rPr>
        <w:t xml:space="preserve"> desse vera til nytte både for pårørande, kyrkja sine medarbeidarar og gravferdsbyrå</w:t>
      </w:r>
      <w:r w:rsidR="00C002F4" w:rsidRPr="00294E6A">
        <w:rPr>
          <w:sz w:val="24"/>
          <w:szCs w:val="24"/>
          <w:lang w:val="nn-NO"/>
        </w:rPr>
        <w:t>.</w:t>
      </w:r>
    </w:p>
    <w:p w14:paraId="6D2FEF5E" w14:textId="77777777" w:rsidR="00682C05" w:rsidRPr="00294E6A" w:rsidRDefault="00682C05" w:rsidP="009E14EC">
      <w:pPr>
        <w:spacing w:after="0"/>
        <w:rPr>
          <w:sz w:val="24"/>
          <w:szCs w:val="24"/>
          <w:lang w:val="nn-NO"/>
        </w:rPr>
      </w:pPr>
    </w:p>
    <w:p w14:paraId="6611CD0C" w14:textId="3419EAC2" w:rsidR="00682C05" w:rsidRPr="00294E6A" w:rsidRDefault="00E315D0" w:rsidP="6AD65730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 xml:space="preserve">KYRKJA </w:t>
      </w:r>
      <w:r w:rsidR="00AB7C4E" w:rsidRPr="00294E6A">
        <w:rPr>
          <w:b/>
          <w:bCs/>
          <w:sz w:val="24"/>
          <w:szCs w:val="24"/>
          <w:lang w:val="nn-NO"/>
        </w:rPr>
        <w:t>SITT ANSVAR</w:t>
      </w:r>
    </w:p>
    <w:p w14:paraId="35580B6B" w14:textId="39457D91" w:rsidR="00682C05" w:rsidRPr="00294E6A" w:rsidRDefault="00682C05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</w:t>
      </w:r>
      <w:r w:rsidR="0085760D" w:rsidRPr="00294E6A">
        <w:rPr>
          <w:sz w:val="24"/>
          <w:szCs w:val="24"/>
          <w:lang w:val="nn-NO"/>
        </w:rPr>
        <w:t xml:space="preserve"> Skjåk kyrkjelege fellesråd</w:t>
      </w:r>
      <w:r w:rsidRPr="00294E6A">
        <w:rPr>
          <w:sz w:val="24"/>
          <w:szCs w:val="24"/>
          <w:lang w:val="nn-NO"/>
        </w:rPr>
        <w:t>, ved kyrkjever</w:t>
      </w:r>
      <w:r w:rsidR="005F742F" w:rsidRPr="00294E6A">
        <w:rPr>
          <w:sz w:val="24"/>
          <w:szCs w:val="24"/>
          <w:lang w:val="nn-NO"/>
        </w:rPr>
        <w:t>j</w:t>
      </w:r>
      <w:r w:rsidRPr="00294E6A">
        <w:rPr>
          <w:sz w:val="24"/>
          <w:szCs w:val="24"/>
          <w:lang w:val="nn-NO"/>
        </w:rPr>
        <w:t xml:space="preserve">e, som har forvaltningsansvaret for gravferder i </w:t>
      </w:r>
      <w:r w:rsidR="0085760D" w:rsidRPr="00294E6A">
        <w:rPr>
          <w:sz w:val="24"/>
          <w:szCs w:val="24"/>
          <w:lang w:val="nn-NO"/>
        </w:rPr>
        <w:t>Skjåk</w:t>
      </w:r>
      <w:r w:rsidRPr="00294E6A">
        <w:rPr>
          <w:sz w:val="24"/>
          <w:szCs w:val="24"/>
          <w:lang w:val="nn-NO"/>
        </w:rPr>
        <w:t>.</w:t>
      </w:r>
      <w:r w:rsidR="0084570D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Kyrkjever</w:t>
      </w:r>
      <w:r w:rsidR="005F742F" w:rsidRPr="00294E6A">
        <w:rPr>
          <w:sz w:val="24"/>
          <w:szCs w:val="24"/>
          <w:lang w:val="nn-NO"/>
        </w:rPr>
        <w:t>j</w:t>
      </w:r>
      <w:r w:rsidRPr="00294E6A">
        <w:rPr>
          <w:sz w:val="24"/>
          <w:szCs w:val="24"/>
          <w:lang w:val="nn-NO"/>
        </w:rPr>
        <w:t>e er den som fastset dag og tidspunkt for gravferd.</w:t>
      </w:r>
      <w:r w:rsidR="0085760D" w:rsidRPr="00294E6A">
        <w:rPr>
          <w:sz w:val="24"/>
          <w:szCs w:val="24"/>
          <w:lang w:val="nn-NO"/>
        </w:rPr>
        <w:t xml:space="preserve"> Skjåk kyrkjelege </w:t>
      </w:r>
      <w:r w:rsidR="00285AF2" w:rsidRPr="00294E6A">
        <w:rPr>
          <w:sz w:val="24"/>
          <w:szCs w:val="24"/>
          <w:lang w:val="nn-NO"/>
        </w:rPr>
        <w:t>fellesråd, ynskjer</w:t>
      </w:r>
      <w:r w:rsidRPr="00294E6A">
        <w:rPr>
          <w:sz w:val="24"/>
          <w:szCs w:val="24"/>
          <w:lang w:val="nn-NO"/>
        </w:rPr>
        <w:t xml:space="preserve"> at gravferder skal vera nøkterne og vise den likskap som gjeld alle menneske i kyrkjerommet.</w:t>
      </w:r>
    </w:p>
    <w:p w14:paraId="490C51BE" w14:textId="77777777" w:rsidR="00AB7C4E" w:rsidRPr="00294E6A" w:rsidRDefault="00AB7C4E" w:rsidP="009E14EC">
      <w:pPr>
        <w:spacing w:after="0"/>
        <w:rPr>
          <w:sz w:val="24"/>
          <w:szCs w:val="24"/>
          <w:lang w:val="nn-NO"/>
        </w:rPr>
      </w:pPr>
    </w:p>
    <w:p w14:paraId="7A48D050" w14:textId="63E72B62" w:rsidR="00AB7C4E" w:rsidRPr="00294E6A" w:rsidRDefault="00AB7C4E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>GRAVFERDSBYRÅ</w:t>
      </w:r>
    </w:p>
    <w:p w14:paraId="3FD5ED9F" w14:textId="263F792F" w:rsidR="00AB7C4E" w:rsidRPr="00294E6A" w:rsidRDefault="00AB7C4E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Mange ynskjer hjelp av eit gravferdsbyrå til å ordne praktiske detaljar i samband med gravferda.</w:t>
      </w:r>
    </w:p>
    <w:p w14:paraId="0CD4E111" w14:textId="15887B46" w:rsidR="00AB7C4E" w:rsidRPr="00294E6A" w:rsidRDefault="00AB7C4E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Det er viktig med eit ope og godt samarbeid mellom kyrkja og gravferdsbyrå, slik at dei pårørande blir ivareteke på best mogleg måte. </w:t>
      </w:r>
    </w:p>
    <w:p w14:paraId="680129C4" w14:textId="0F53D779" w:rsidR="00AB7C4E" w:rsidRPr="00294E6A" w:rsidRDefault="00AB7C4E" w:rsidP="00AB7C4E">
      <w:pPr>
        <w:spacing w:after="0"/>
        <w:ind w:right="-567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Når det er to aktørar som </w:t>
      </w:r>
      <w:r w:rsidR="00C002F4" w:rsidRPr="00294E6A">
        <w:rPr>
          <w:sz w:val="24"/>
          <w:szCs w:val="24"/>
          <w:lang w:val="nn-NO"/>
        </w:rPr>
        <w:t>varetek</w:t>
      </w:r>
      <w:r w:rsidRPr="00294E6A">
        <w:rPr>
          <w:sz w:val="24"/>
          <w:szCs w:val="24"/>
          <w:lang w:val="nn-NO"/>
        </w:rPr>
        <w:t xml:space="preserve"> oppgåvene, er det viktig at vi kjenner til kvarandre sine ansvarsområde og rollar. </w:t>
      </w:r>
    </w:p>
    <w:p w14:paraId="27CAD8CD" w14:textId="22A0FD8D" w:rsidR="00AB7C4E" w:rsidRPr="00294E6A" w:rsidRDefault="00AB7C4E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I </w:t>
      </w:r>
      <w:r w:rsidR="0085760D" w:rsidRPr="00294E6A">
        <w:rPr>
          <w:sz w:val="24"/>
          <w:szCs w:val="24"/>
          <w:lang w:val="nn-NO"/>
        </w:rPr>
        <w:t xml:space="preserve">Skjåk skal </w:t>
      </w:r>
      <w:r w:rsidRPr="00294E6A">
        <w:rPr>
          <w:sz w:val="24"/>
          <w:szCs w:val="24"/>
          <w:lang w:val="nn-NO"/>
        </w:rPr>
        <w:t xml:space="preserve"> sjølve gravferdsseremonien gjennomført utan medverknad frå gravferdsbyrå.</w:t>
      </w:r>
    </w:p>
    <w:p w14:paraId="29CDCBBF" w14:textId="624FBB21" w:rsidR="007E7162" w:rsidRPr="00294E6A" w:rsidRDefault="00B93E9D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Gravferdsbyrå</w:t>
      </w:r>
      <w:r w:rsidR="00490F18" w:rsidRPr="00294E6A">
        <w:rPr>
          <w:sz w:val="24"/>
          <w:szCs w:val="24"/>
          <w:lang w:val="nn-NO"/>
        </w:rPr>
        <w:t>et kjem med kiste og blomar, men trekkjer seg så attende, og har ikkje noko rolle under sjølve seremo</w:t>
      </w:r>
      <w:r w:rsidR="00B35481" w:rsidRPr="00294E6A">
        <w:rPr>
          <w:sz w:val="24"/>
          <w:szCs w:val="24"/>
          <w:lang w:val="nn-NO"/>
        </w:rPr>
        <w:t>nien.</w:t>
      </w:r>
    </w:p>
    <w:p w14:paraId="1732D9ED" w14:textId="77777777" w:rsidR="00A24E4B" w:rsidRPr="00294E6A" w:rsidRDefault="00A24E4B" w:rsidP="009E14EC">
      <w:pPr>
        <w:spacing w:after="0"/>
        <w:rPr>
          <w:sz w:val="24"/>
          <w:szCs w:val="24"/>
          <w:lang w:val="nn-NO"/>
        </w:rPr>
      </w:pPr>
    </w:p>
    <w:p w14:paraId="7A176CE7" w14:textId="7EF90C01" w:rsidR="009948D6" w:rsidRPr="00294E6A" w:rsidRDefault="005F742F" w:rsidP="6AD65730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>NÅR NOKON DØ</w:t>
      </w:r>
      <w:r w:rsidR="00285AF2">
        <w:rPr>
          <w:b/>
          <w:bCs/>
          <w:sz w:val="24"/>
          <w:szCs w:val="24"/>
          <w:lang w:val="nn-NO"/>
        </w:rPr>
        <w:t>Y</w:t>
      </w:r>
      <w:r w:rsidRPr="00294E6A">
        <w:rPr>
          <w:b/>
          <w:bCs/>
          <w:sz w:val="24"/>
          <w:szCs w:val="24"/>
          <w:lang w:val="nn-NO"/>
        </w:rPr>
        <w:t>R</w:t>
      </w:r>
    </w:p>
    <w:p w14:paraId="29CC3568" w14:textId="7739A90E" w:rsidR="005F742F" w:rsidRPr="00285AF2" w:rsidRDefault="005F742F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285AF2">
        <w:rPr>
          <w:b/>
          <w:bCs/>
          <w:sz w:val="24"/>
          <w:szCs w:val="24"/>
        </w:rPr>
        <w:t>Dødsattest og dødsmelding</w:t>
      </w:r>
    </w:p>
    <w:p w14:paraId="0D8B5C67" w14:textId="2BDC0E8B" w:rsidR="005F742F" w:rsidRDefault="005F742F" w:rsidP="009E14EC">
      <w:pPr>
        <w:spacing w:after="0"/>
        <w:rPr>
          <w:sz w:val="24"/>
          <w:szCs w:val="24"/>
        </w:rPr>
      </w:pPr>
      <w:r w:rsidRPr="00294E6A">
        <w:rPr>
          <w:sz w:val="24"/>
          <w:szCs w:val="24"/>
        </w:rPr>
        <w:t xml:space="preserve">Når </w:t>
      </w:r>
      <w:proofErr w:type="spellStart"/>
      <w:r w:rsidRPr="00294E6A">
        <w:rPr>
          <w:sz w:val="24"/>
          <w:szCs w:val="24"/>
        </w:rPr>
        <w:t>eit</w:t>
      </w:r>
      <w:proofErr w:type="spellEnd"/>
      <w:r w:rsidRPr="00294E6A">
        <w:rPr>
          <w:sz w:val="24"/>
          <w:szCs w:val="24"/>
        </w:rPr>
        <w:t xml:space="preserve"> menneske </w:t>
      </w:r>
      <w:proofErr w:type="spellStart"/>
      <w:r w:rsidRPr="00294E6A">
        <w:rPr>
          <w:sz w:val="24"/>
          <w:szCs w:val="24"/>
        </w:rPr>
        <w:t>dø</w:t>
      </w:r>
      <w:r w:rsidR="002C3E7D" w:rsidRPr="00294E6A">
        <w:rPr>
          <w:sz w:val="24"/>
          <w:szCs w:val="24"/>
        </w:rPr>
        <w:t>y</w:t>
      </w:r>
      <w:r w:rsidRPr="00294E6A">
        <w:rPr>
          <w:sz w:val="24"/>
          <w:szCs w:val="24"/>
        </w:rPr>
        <w:t>r</w:t>
      </w:r>
      <w:proofErr w:type="spellEnd"/>
      <w:r w:rsidRPr="00294E6A">
        <w:rPr>
          <w:sz w:val="24"/>
          <w:szCs w:val="24"/>
        </w:rPr>
        <w:t xml:space="preserve">, må </w:t>
      </w:r>
      <w:proofErr w:type="spellStart"/>
      <w:r w:rsidRPr="00294E6A">
        <w:rPr>
          <w:sz w:val="24"/>
          <w:szCs w:val="24"/>
        </w:rPr>
        <w:t>ein</w:t>
      </w:r>
      <w:proofErr w:type="spellEnd"/>
      <w:r w:rsidRPr="00294E6A">
        <w:rPr>
          <w:sz w:val="24"/>
          <w:szCs w:val="24"/>
        </w:rPr>
        <w:t xml:space="preserve"> lege sjå den døde og skrive ut dødsattest.</w:t>
      </w:r>
    </w:p>
    <w:p w14:paraId="53DB5058" w14:textId="4F5D3222" w:rsidR="0052228B" w:rsidRPr="00294E6A" w:rsidRDefault="0052228B" w:rsidP="009E14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Dødsfall må </w:t>
      </w:r>
      <w:r w:rsidR="006153F6">
        <w:rPr>
          <w:sz w:val="24"/>
          <w:szCs w:val="24"/>
        </w:rPr>
        <w:t>varslas</w:t>
      </w:r>
      <w:r>
        <w:rPr>
          <w:sz w:val="24"/>
          <w:szCs w:val="24"/>
        </w:rPr>
        <w:t xml:space="preserve"> tingretten og det må </w:t>
      </w:r>
      <w:r w:rsidR="006153F6">
        <w:rPr>
          <w:sz w:val="24"/>
          <w:szCs w:val="24"/>
        </w:rPr>
        <w:t>avklaras</w:t>
      </w:r>
      <w:r>
        <w:rPr>
          <w:sz w:val="24"/>
          <w:szCs w:val="24"/>
        </w:rPr>
        <w:t xml:space="preserve"> </w:t>
      </w:r>
      <w:r w:rsidR="006153F6">
        <w:rPr>
          <w:sz w:val="24"/>
          <w:szCs w:val="24"/>
        </w:rPr>
        <w:t>,</w:t>
      </w:r>
      <w:r>
        <w:rPr>
          <w:sz w:val="24"/>
          <w:szCs w:val="24"/>
        </w:rPr>
        <w:t>kven som varsla dit.</w:t>
      </w:r>
    </w:p>
    <w:p w14:paraId="61740FD9" w14:textId="77777777" w:rsidR="009948D6" w:rsidRPr="00294E6A" w:rsidRDefault="009948D6" w:rsidP="009E14EC">
      <w:pPr>
        <w:spacing w:after="0"/>
        <w:rPr>
          <w:sz w:val="24"/>
          <w:szCs w:val="24"/>
        </w:rPr>
      </w:pPr>
    </w:p>
    <w:p w14:paraId="1E19476A" w14:textId="77BD1B2D" w:rsidR="005F742F" w:rsidRPr="00285AF2" w:rsidRDefault="005F742F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285AF2">
        <w:rPr>
          <w:b/>
          <w:bCs/>
          <w:sz w:val="24"/>
          <w:szCs w:val="24"/>
        </w:rPr>
        <w:t>Melding om gravferd</w:t>
      </w:r>
    </w:p>
    <w:p w14:paraId="20F7597F" w14:textId="05B1759E" w:rsidR="005F742F" w:rsidRPr="00294E6A" w:rsidRDefault="005F742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Gravferd skal meldast til </w:t>
      </w:r>
      <w:r w:rsidR="0085760D" w:rsidRPr="00294E6A">
        <w:rPr>
          <w:sz w:val="24"/>
          <w:szCs w:val="24"/>
          <w:lang w:val="nn-NO"/>
        </w:rPr>
        <w:t xml:space="preserve">kyrkjekontoret </w:t>
      </w:r>
      <w:r w:rsidR="008F3584" w:rsidRPr="00294E6A">
        <w:rPr>
          <w:sz w:val="24"/>
          <w:szCs w:val="24"/>
          <w:lang w:val="nn-NO"/>
        </w:rPr>
        <w:t>v/kyrkjeverje (</w:t>
      </w:r>
      <w:r w:rsidR="0085760D" w:rsidRPr="00294E6A">
        <w:rPr>
          <w:sz w:val="24"/>
          <w:szCs w:val="24"/>
          <w:lang w:val="nn-NO"/>
        </w:rPr>
        <w:t xml:space="preserve">971 61 560 / 948 62 267 </w:t>
      </w:r>
      <w:r w:rsidR="008F3584" w:rsidRPr="00294E6A">
        <w:rPr>
          <w:sz w:val="24"/>
          <w:szCs w:val="24"/>
          <w:lang w:val="nn-NO"/>
        </w:rPr>
        <w:t>)</w:t>
      </w:r>
    </w:p>
    <w:p w14:paraId="65A15820" w14:textId="258EE01E" w:rsidR="008F3584" w:rsidRPr="00294E6A" w:rsidRDefault="008F3584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Kyrkjeverje (eller evt. vikar) overtek nå ansvaret, og sørgjer for at prest, organist og kyrkjetenar blir varsla. </w:t>
      </w:r>
      <w:r w:rsidR="00077620" w:rsidRPr="00294E6A">
        <w:rPr>
          <w:sz w:val="24"/>
          <w:szCs w:val="24"/>
          <w:lang w:val="nn-NO"/>
        </w:rPr>
        <w:t>Kyrkjeverje</w:t>
      </w:r>
      <w:r w:rsidRPr="00294E6A">
        <w:rPr>
          <w:sz w:val="24"/>
          <w:szCs w:val="24"/>
          <w:lang w:val="nn-NO"/>
        </w:rPr>
        <w:t xml:space="preserve"> har og </w:t>
      </w:r>
      <w:r w:rsidR="009E14EC" w:rsidRPr="00294E6A">
        <w:rPr>
          <w:sz w:val="24"/>
          <w:szCs w:val="24"/>
          <w:lang w:val="nn-NO"/>
        </w:rPr>
        <w:t>kontakt med gravferdsbyrå når dette er nytta.</w:t>
      </w:r>
    </w:p>
    <w:p w14:paraId="07BB2F7D" w14:textId="77777777" w:rsidR="009E14EC" w:rsidRDefault="009E14EC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Presten tek kontakt med næraste pårørande for å avtale tid og stad for sorgsamtale.</w:t>
      </w:r>
      <w:r w:rsidRPr="00294E6A">
        <w:rPr>
          <w:b/>
          <w:bCs/>
          <w:sz w:val="24"/>
          <w:szCs w:val="24"/>
          <w:lang w:val="nn-NO"/>
        </w:rPr>
        <w:t xml:space="preserve"> </w:t>
      </w:r>
    </w:p>
    <w:p w14:paraId="1ABC5849" w14:textId="77777777" w:rsidR="00294E6A" w:rsidRDefault="00294E6A" w:rsidP="009E14EC">
      <w:pPr>
        <w:spacing w:after="0"/>
        <w:rPr>
          <w:b/>
          <w:bCs/>
          <w:sz w:val="24"/>
          <w:szCs w:val="24"/>
          <w:lang w:val="nn-NO"/>
        </w:rPr>
      </w:pPr>
    </w:p>
    <w:p w14:paraId="27FC9580" w14:textId="77777777" w:rsidR="00294E6A" w:rsidRDefault="00294E6A" w:rsidP="009E14EC">
      <w:pPr>
        <w:spacing w:after="0"/>
        <w:rPr>
          <w:b/>
          <w:bCs/>
          <w:sz w:val="24"/>
          <w:szCs w:val="24"/>
          <w:lang w:val="nn-NO"/>
        </w:rPr>
      </w:pPr>
    </w:p>
    <w:p w14:paraId="53137D1D" w14:textId="77777777" w:rsidR="0052228B" w:rsidRDefault="0052228B" w:rsidP="009E14EC">
      <w:pPr>
        <w:spacing w:after="0"/>
        <w:rPr>
          <w:b/>
          <w:bCs/>
          <w:sz w:val="24"/>
          <w:szCs w:val="24"/>
          <w:lang w:val="nn-NO"/>
        </w:rPr>
      </w:pPr>
    </w:p>
    <w:p w14:paraId="2561024C" w14:textId="77777777" w:rsidR="003D4E08" w:rsidRDefault="003D4E08" w:rsidP="009E14EC">
      <w:pPr>
        <w:spacing w:after="0"/>
        <w:rPr>
          <w:b/>
          <w:bCs/>
          <w:sz w:val="24"/>
          <w:szCs w:val="24"/>
          <w:lang w:val="nn-NO"/>
        </w:rPr>
      </w:pPr>
    </w:p>
    <w:p w14:paraId="7F65A20D" w14:textId="77777777" w:rsidR="003D4E08" w:rsidRDefault="003D4E08" w:rsidP="009E14EC">
      <w:pPr>
        <w:spacing w:after="0"/>
        <w:rPr>
          <w:b/>
          <w:bCs/>
          <w:sz w:val="24"/>
          <w:szCs w:val="24"/>
          <w:lang w:val="nn-NO"/>
        </w:rPr>
      </w:pPr>
    </w:p>
    <w:p w14:paraId="5CF253D7" w14:textId="77777777" w:rsidR="0052228B" w:rsidRPr="00294E6A" w:rsidRDefault="0052228B" w:rsidP="009E14EC">
      <w:pPr>
        <w:spacing w:after="0"/>
        <w:rPr>
          <w:b/>
          <w:bCs/>
          <w:sz w:val="24"/>
          <w:szCs w:val="24"/>
          <w:lang w:val="nn-NO"/>
        </w:rPr>
      </w:pPr>
    </w:p>
    <w:p w14:paraId="1FD60AF6" w14:textId="77777777" w:rsidR="009948D6" w:rsidRPr="00294E6A" w:rsidRDefault="009948D6" w:rsidP="009E14EC">
      <w:pPr>
        <w:spacing w:after="0"/>
        <w:rPr>
          <w:b/>
          <w:bCs/>
          <w:sz w:val="24"/>
          <w:szCs w:val="24"/>
          <w:lang w:val="nn-NO"/>
        </w:rPr>
      </w:pPr>
    </w:p>
    <w:p w14:paraId="16421CF9" w14:textId="264602BB" w:rsidR="009E14EC" w:rsidRPr="00285AF2" w:rsidRDefault="009E14EC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lastRenderedPageBreak/>
        <w:t>Sorgsamtale</w:t>
      </w:r>
      <w:r w:rsidR="001775B4" w:rsidRPr="00285AF2">
        <w:rPr>
          <w:b/>
          <w:bCs/>
          <w:sz w:val="24"/>
          <w:szCs w:val="24"/>
          <w:lang w:val="nn-NO"/>
        </w:rPr>
        <w:t xml:space="preserve"> og minneord</w:t>
      </w:r>
    </w:p>
    <w:p w14:paraId="5FF7CC27" w14:textId="77777777" w:rsidR="005F16C0" w:rsidRPr="00294E6A" w:rsidRDefault="009E14E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Sorgsamtala må haldast så raskt som mogleg, og i god tid før sjølve gravferdsdagen. I samtale med presten kan ein søke råd og trøyst i ei vanskeleg tid, samt avtale meir konkrete ting </w:t>
      </w:r>
      <w:r w:rsidR="00A24E4B" w:rsidRPr="00294E6A">
        <w:rPr>
          <w:sz w:val="24"/>
          <w:szCs w:val="24"/>
          <w:lang w:val="nn-NO"/>
        </w:rPr>
        <w:t>kring</w:t>
      </w:r>
      <w:r w:rsidRPr="00294E6A">
        <w:rPr>
          <w:sz w:val="24"/>
          <w:szCs w:val="24"/>
          <w:lang w:val="nn-NO"/>
        </w:rPr>
        <w:t xml:space="preserve"> sjølve gravferda. </w:t>
      </w:r>
    </w:p>
    <w:p w14:paraId="001CFB5E" w14:textId="77777777" w:rsidR="00364BE2" w:rsidRPr="00294E6A" w:rsidRDefault="00364BE2" w:rsidP="009E14EC">
      <w:pPr>
        <w:spacing w:after="0"/>
        <w:rPr>
          <w:sz w:val="24"/>
          <w:szCs w:val="24"/>
          <w:lang w:val="nn-NO"/>
        </w:rPr>
      </w:pPr>
    </w:p>
    <w:p w14:paraId="310A89AD" w14:textId="77777777" w:rsidR="00364BE2" w:rsidRPr="00294E6A" w:rsidRDefault="00364BE2" w:rsidP="009E14EC">
      <w:pPr>
        <w:spacing w:after="0"/>
        <w:rPr>
          <w:sz w:val="24"/>
          <w:szCs w:val="24"/>
          <w:lang w:val="nn-NO"/>
        </w:rPr>
      </w:pPr>
    </w:p>
    <w:p w14:paraId="422B6212" w14:textId="36C1B7F5" w:rsidR="009E14EC" w:rsidRPr="00294E6A" w:rsidRDefault="009E14E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Presten vil gjerne få innblikk i den avdøde sitt liv, som grunnlag for arbeidet med minne</w:t>
      </w:r>
      <w:r w:rsidR="00A278A6" w:rsidRPr="00294E6A">
        <w:rPr>
          <w:sz w:val="24"/>
          <w:szCs w:val="24"/>
          <w:lang w:val="nn-NO"/>
        </w:rPr>
        <w:t>orda</w:t>
      </w:r>
      <w:r w:rsidRPr="00294E6A">
        <w:rPr>
          <w:sz w:val="24"/>
          <w:szCs w:val="24"/>
          <w:lang w:val="nn-NO"/>
        </w:rPr>
        <w:t>. Minne</w:t>
      </w:r>
      <w:r w:rsidR="00A278A6" w:rsidRPr="00294E6A">
        <w:rPr>
          <w:sz w:val="24"/>
          <w:szCs w:val="24"/>
          <w:lang w:val="nn-NO"/>
        </w:rPr>
        <w:t>orda</w:t>
      </w:r>
      <w:r w:rsidRPr="00294E6A">
        <w:rPr>
          <w:sz w:val="24"/>
          <w:szCs w:val="24"/>
          <w:lang w:val="nn-NO"/>
        </w:rPr>
        <w:t xml:space="preserve"> kan, om ynskjeleg, skrivast og haldast av pårørande, eller skrivast av pårørande og haldast av presten.</w:t>
      </w:r>
      <w:r w:rsidR="005F16C0" w:rsidRPr="00294E6A">
        <w:rPr>
          <w:sz w:val="24"/>
          <w:szCs w:val="24"/>
          <w:lang w:val="nn-NO"/>
        </w:rPr>
        <w:t xml:space="preserve"> </w:t>
      </w:r>
      <w:r w:rsidR="0052228B">
        <w:rPr>
          <w:sz w:val="24"/>
          <w:szCs w:val="24"/>
          <w:lang w:val="nn-NO"/>
        </w:rPr>
        <w:t>F</w:t>
      </w:r>
      <w:r w:rsidR="00A278A6" w:rsidRPr="00294E6A">
        <w:rPr>
          <w:sz w:val="24"/>
          <w:szCs w:val="24"/>
          <w:lang w:val="nn-NO"/>
        </w:rPr>
        <w:t>amilien</w:t>
      </w:r>
      <w:r w:rsidR="0052228B">
        <w:rPr>
          <w:sz w:val="24"/>
          <w:szCs w:val="24"/>
          <w:lang w:val="nn-NO"/>
        </w:rPr>
        <w:t xml:space="preserve"> får tilgang til å lese gjennom minneorda på førehand </w:t>
      </w:r>
      <w:r w:rsidR="00A278A6" w:rsidRPr="00294E6A">
        <w:rPr>
          <w:sz w:val="24"/>
          <w:szCs w:val="24"/>
          <w:lang w:val="nn-NO"/>
        </w:rPr>
        <w:t xml:space="preserve"> ynskjer</w:t>
      </w:r>
      <w:r w:rsidR="00DB4B73">
        <w:rPr>
          <w:sz w:val="24"/>
          <w:szCs w:val="24"/>
          <w:lang w:val="nn-NO"/>
        </w:rPr>
        <w:t>.</w:t>
      </w:r>
    </w:p>
    <w:p w14:paraId="6117E02D" w14:textId="77777777" w:rsidR="00A278A6" w:rsidRPr="00294E6A" w:rsidRDefault="00A278A6" w:rsidP="009E14EC">
      <w:pPr>
        <w:spacing w:after="0"/>
        <w:rPr>
          <w:sz w:val="24"/>
          <w:szCs w:val="24"/>
          <w:lang w:val="nn-NO"/>
        </w:rPr>
      </w:pPr>
    </w:p>
    <w:p w14:paraId="56A897C8" w14:textId="41D6786C" w:rsidR="009E14EC" w:rsidRPr="00285AF2" w:rsidRDefault="009E14EC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Gravplass, tid og stad for gravferda</w:t>
      </w:r>
    </w:p>
    <w:p w14:paraId="071A8807" w14:textId="664396D3" w:rsidR="009E14EC" w:rsidRPr="00294E6A" w:rsidRDefault="009E14E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Gravferda skal ha funne stad innan 10 verkedagar etter dødsdagen. Kyrkjeverje har ansvar for å finne gravstad. </w:t>
      </w:r>
    </w:p>
    <w:p w14:paraId="3307E1DB" w14:textId="4D915782" w:rsidR="009E14EC" w:rsidRPr="00294E6A" w:rsidRDefault="00077620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G</w:t>
      </w:r>
      <w:r w:rsidR="009E14EC" w:rsidRPr="00294E6A">
        <w:rPr>
          <w:sz w:val="24"/>
          <w:szCs w:val="24"/>
          <w:lang w:val="nn-NO"/>
        </w:rPr>
        <w:t>ravferdsdaga</w:t>
      </w:r>
      <w:r w:rsidRPr="00294E6A">
        <w:rPr>
          <w:sz w:val="24"/>
          <w:szCs w:val="24"/>
          <w:lang w:val="nn-NO"/>
        </w:rPr>
        <w:t>r</w:t>
      </w:r>
      <w:r w:rsidR="009E14EC" w:rsidRPr="00294E6A">
        <w:rPr>
          <w:sz w:val="24"/>
          <w:szCs w:val="24"/>
          <w:lang w:val="nn-NO"/>
        </w:rPr>
        <w:t xml:space="preserve"> i </w:t>
      </w:r>
      <w:r w:rsidR="0085760D" w:rsidRPr="00294E6A">
        <w:rPr>
          <w:sz w:val="24"/>
          <w:szCs w:val="24"/>
          <w:lang w:val="nn-NO"/>
        </w:rPr>
        <w:t xml:space="preserve">Skjåk </w:t>
      </w:r>
      <w:r w:rsidR="009E14EC" w:rsidRPr="00294E6A">
        <w:rPr>
          <w:sz w:val="24"/>
          <w:szCs w:val="24"/>
          <w:lang w:val="nn-NO"/>
        </w:rPr>
        <w:t xml:space="preserve">er tysdag og fredag, men det kan </w:t>
      </w:r>
      <w:r w:rsidRPr="00294E6A">
        <w:rPr>
          <w:sz w:val="24"/>
          <w:szCs w:val="24"/>
          <w:lang w:val="nn-NO"/>
        </w:rPr>
        <w:t>opnast</w:t>
      </w:r>
      <w:r w:rsidR="009E14EC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 xml:space="preserve">for </w:t>
      </w:r>
      <w:r w:rsidR="009E14EC" w:rsidRPr="00294E6A">
        <w:rPr>
          <w:sz w:val="24"/>
          <w:szCs w:val="24"/>
          <w:lang w:val="nn-NO"/>
        </w:rPr>
        <w:t xml:space="preserve">gravferd på </w:t>
      </w:r>
      <w:r w:rsidR="0085760D" w:rsidRPr="00294E6A">
        <w:rPr>
          <w:sz w:val="24"/>
          <w:szCs w:val="24"/>
          <w:lang w:val="nn-NO"/>
        </w:rPr>
        <w:t xml:space="preserve">andre dagar ,viss mogleg </w:t>
      </w:r>
    </w:p>
    <w:p w14:paraId="23AFCB29" w14:textId="77777777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</w:p>
    <w:p w14:paraId="03474264" w14:textId="6F8B49F0" w:rsidR="00297D6F" w:rsidRPr="00294E6A" w:rsidRDefault="0003768D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>ANSVAR</w:t>
      </w:r>
      <w:r w:rsidR="00297D6F" w:rsidRPr="00294E6A">
        <w:rPr>
          <w:b/>
          <w:bCs/>
          <w:sz w:val="24"/>
          <w:szCs w:val="24"/>
          <w:lang w:val="nn-NO"/>
        </w:rPr>
        <w:t xml:space="preserve"> </w:t>
      </w:r>
      <w:r w:rsidR="000A7E13" w:rsidRPr="00294E6A">
        <w:rPr>
          <w:b/>
          <w:bCs/>
          <w:sz w:val="24"/>
          <w:szCs w:val="24"/>
          <w:lang w:val="nn-NO"/>
        </w:rPr>
        <w:t>FØR OG UNDER</w:t>
      </w:r>
      <w:r w:rsidR="00297D6F" w:rsidRPr="00294E6A">
        <w:rPr>
          <w:b/>
          <w:bCs/>
          <w:sz w:val="24"/>
          <w:szCs w:val="24"/>
          <w:lang w:val="nn-NO"/>
        </w:rPr>
        <w:t xml:space="preserve"> SEREMONIEN</w:t>
      </w:r>
    </w:p>
    <w:p w14:paraId="6661FE0B" w14:textId="799610F6" w:rsidR="00297D6F" w:rsidRPr="00285AF2" w:rsidRDefault="00297D6F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Presten sitt ansvar</w:t>
      </w:r>
    </w:p>
    <w:p w14:paraId="1185C4D3" w14:textId="032A0B07" w:rsidR="00297D6F" w:rsidRPr="00294E6A" w:rsidRDefault="008219F5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Presten forrett</w:t>
      </w:r>
      <w:r w:rsidR="00C002F4" w:rsidRPr="00294E6A">
        <w:rPr>
          <w:sz w:val="24"/>
          <w:szCs w:val="24"/>
          <w:lang w:val="nn-NO"/>
        </w:rPr>
        <w:t xml:space="preserve">a </w:t>
      </w:r>
      <w:r w:rsidRPr="00294E6A">
        <w:rPr>
          <w:sz w:val="24"/>
          <w:szCs w:val="24"/>
          <w:lang w:val="nn-NO"/>
        </w:rPr>
        <w:t xml:space="preserve"> gravferd etter Den norske kyrkja sin liturgi, og er forplikta til det. </w:t>
      </w:r>
      <w:r w:rsidR="00297D6F" w:rsidRPr="00294E6A">
        <w:rPr>
          <w:sz w:val="24"/>
          <w:szCs w:val="24"/>
          <w:lang w:val="nn-NO"/>
        </w:rPr>
        <w:t xml:space="preserve">Forrettande prest er ansvarleg </w:t>
      </w:r>
      <w:r w:rsidR="000A7E13" w:rsidRPr="00294E6A">
        <w:rPr>
          <w:sz w:val="24"/>
          <w:szCs w:val="24"/>
          <w:lang w:val="nn-NO"/>
        </w:rPr>
        <w:t>for</w:t>
      </w:r>
      <w:r w:rsidR="000A7E13" w:rsidRPr="00294E6A">
        <w:rPr>
          <w:color w:val="FF0000"/>
          <w:sz w:val="24"/>
          <w:szCs w:val="24"/>
          <w:lang w:val="nn-NO"/>
        </w:rPr>
        <w:t xml:space="preserve"> </w:t>
      </w:r>
      <w:r w:rsidR="000A7E13" w:rsidRPr="00294E6A">
        <w:rPr>
          <w:sz w:val="24"/>
          <w:szCs w:val="24"/>
          <w:lang w:val="nn-NO"/>
        </w:rPr>
        <w:t xml:space="preserve">sjølve </w:t>
      </w:r>
      <w:r w:rsidR="00297D6F" w:rsidRPr="00294E6A">
        <w:rPr>
          <w:sz w:val="24"/>
          <w:szCs w:val="24"/>
          <w:lang w:val="nn-NO"/>
        </w:rPr>
        <w:t>seremonien i kyrkj</w:t>
      </w:r>
      <w:r w:rsidR="000A7E13" w:rsidRPr="00294E6A">
        <w:rPr>
          <w:sz w:val="24"/>
          <w:szCs w:val="24"/>
          <w:lang w:val="nn-NO"/>
        </w:rPr>
        <w:t>erommet</w:t>
      </w:r>
      <w:r w:rsidR="00297D6F" w:rsidRPr="00294E6A">
        <w:rPr>
          <w:sz w:val="24"/>
          <w:szCs w:val="24"/>
          <w:lang w:val="nn-NO"/>
        </w:rPr>
        <w:t xml:space="preserve"> og på gravplassen.</w:t>
      </w:r>
    </w:p>
    <w:p w14:paraId="60D967F7" w14:textId="77777777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</w:p>
    <w:p w14:paraId="4A34DEE8" w14:textId="3EC15D74" w:rsidR="00297D6F" w:rsidRPr="00285AF2" w:rsidRDefault="00297D6F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Kyrkjetenaren sitt ansvar</w:t>
      </w:r>
    </w:p>
    <w:p w14:paraId="30F13EC6" w14:textId="501BEAFD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Kyrkjetenaren har ansvar for at kyrkjerommet er klart til gravferda/bisettinga</w:t>
      </w:r>
      <w:r w:rsidR="00576047" w:rsidRPr="00294E6A">
        <w:rPr>
          <w:sz w:val="24"/>
          <w:szCs w:val="24"/>
          <w:lang w:val="nn-NO"/>
        </w:rPr>
        <w:t xml:space="preserve">, og </w:t>
      </w:r>
      <w:r w:rsidRPr="00294E6A">
        <w:rPr>
          <w:sz w:val="24"/>
          <w:szCs w:val="24"/>
          <w:lang w:val="nn-NO"/>
        </w:rPr>
        <w:t xml:space="preserve">legg til rette for prest og pårørande </w:t>
      </w:r>
      <w:r w:rsidR="00373226" w:rsidRPr="00294E6A">
        <w:rPr>
          <w:sz w:val="24"/>
          <w:szCs w:val="24"/>
          <w:lang w:val="nn-NO"/>
        </w:rPr>
        <w:t xml:space="preserve">før og </w:t>
      </w:r>
      <w:r w:rsidRPr="00294E6A">
        <w:rPr>
          <w:sz w:val="24"/>
          <w:szCs w:val="24"/>
          <w:lang w:val="nn-NO"/>
        </w:rPr>
        <w:t>under seremonien.</w:t>
      </w:r>
      <w:r w:rsidR="1FCB1AAD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Det er kyrkjetenaren som tek imot kista og dei pårørande</w:t>
      </w:r>
      <w:r w:rsidR="00E65C5D" w:rsidRPr="00294E6A">
        <w:rPr>
          <w:sz w:val="24"/>
          <w:szCs w:val="24"/>
          <w:lang w:val="nn-NO"/>
        </w:rPr>
        <w:t>.</w:t>
      </w:r>
    </w:p>
    <w:p w14:paraId="3D0AE6C4" w14:textId="5B62B5D8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Kyrkjetenaren skal vera til stade i kyrkjerommet</w:t>
      </w:r>
      <w:r w:rsidR="00C002F4" w:rsidRPr="00294E6A">
        <w:rPr>
          <w:sz w:val="24"/>
          <w:szCs w:val="24"/>
          <w:lang w:val="nn-NO"/>
        </w:rPr>
        <w:t xml:space="preserve">/tårn </w:t>
      </w:r>
      <w:r w:rsidRPr="00294E6A">
        <w:rPr>
          <w:sz w:val="24"/>
          <w:szCs w:val="24"/>
          <w:lang w:val="nn-NO"/>
        </w:rPr>
        <w:t>under heile seremonien</w:t>
      </w:r>
      <w:r w:rsidR="00750531" w:rsidRPr="00294E6A">
        <w:rPr>
          <w:sz w:val="24"/>
          <w:szCs w:val="24"/>
          <w:lang w:val="nn-NO"/>
        </w:rPr>
        <w:t>. Vedkommande</w:t>
      </w:r>
      <w:r w:rsidR="00750531" w:rsidRPr="00294E6A">
        <w:rPr>
          <w:color w:val="FF0000"/>
          <w:sz w:val="24"/>
          <w:szCs w:val="24"/>
          <w:lang w:val="nn-NO"/>
        </w:rPr>
        <w:t xml:space="preserve"> </w:t>
      </w:r>
      <w:r w:rsidR="00750531" w:rsidRPr="00294E6A">
        <w:rPr>
          <w:sz w:val="24"/>
          <w:szCs w:val="24"/>
          <w:lang w:val="nn-NO"/>
        </w:rPr>
        <w:t xml:space="preserve">er </w:t>
      </w:r>
      <w:r w:rsidRPr="00294E6A">
        <w:rPr>
          <w:sz w:val="24"/>
          <w:szCs w:val="24"/>
          <w:lang w:val="nn-NO"/>
        </w:rPr>
        <w:t xml:space="preserve">brannansvarleg og </w:t>
      </w:r>
      <w:r w:rsidR="20E6D024" w:rsidRPr="00294E6A">
        <w:rPr>
          <w:sz w:val="24"/>
          <w:szCs w:val="24"/>
          <w:lang w:val="nn-NO"/>
        </w:rPr>
        <w:t>t</w:t>
      </w:r>
      <w:r w:rsidR="6B80E5F6" w:rsidRPr="00294E6A">
        <w:rPr>
          <w:sz w:val="24"/>
          <w:szCs w:val="24"/>
          <w:lang w:val="nn-NO"/>
        </w:rPr>
        <w:t>ek</w:t>
      </w:r>
      <w:r w:rsidR="20E6D024" w:rsidRPr="00294E6A">
        <w:rPr>
          <w:color w:val="FF0000"/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praktiske avgjersler i samband med seremonien (i samråd med presten).</w:t>
      </w:r>
    </w:p>
    <w:p w14:paraId="49F15AD5" w14:textId="44FAD0A8" w:rsidR="002C3E7D" w:rsidRPr="00294E6A" w:rsidRDefault="002C3E7D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Ved gravferd i Skjåk kyrkje, må kyrkjetenar</w:t>
      </w:r>
      <w:r w:rsidR="0052228B">
        <w:rPr>
          <w:sz w:val="24"/>
          <w:szCs w:val="24"/>
          <w:lang w:val="nn-NO"/>
        </w:rPr>
        <w:t xml:space="preserve"> avklare kven som  opnar </w:t>
      </w:r>
      <w:r w:rsidRPr="00294E6A">
        <w:rPr>
          <w:sz w:val="24"/>
          <w:szCs w:val="24"/>
          <w:lang w:val="nn-NO"/>
        </w:rPr>
        <w:t xml:space="preserve"> kjerringdøra før gravfylgje skal gå ut </w:t>
      </w:r>
    </w:p>
    <w:p w14:paraId="0687B732" w14:textId="520F2B46" w:rsidR="00C002F4" w:rsidRPr="00294E6A" w:rsidRDefault="00456B50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Kyrkjelege tilsette</w:t>
      </w:r>
      <w:r w:rsidR="00B4075B" w:rsidRPr="00294E6A">
        <w:rPr>
          <w:sz w:val="24"/>
          <w:szCs w:val="24"/>
          <w:lang w:val="nn-NO"/>
        </w:rPr>
        <w:t xml:space="preserve"> </w:t>
      </w:r>
      <w:r w:rsidR="00611A0C" w:rsidRPr="00294E6A">
        <w:rPr>
          <w:sz w:val="24"/>
          <w:szCs w:val="24"/>
          <w:lang w:val="nn-NO"/>
        </w:rPr>
        <w:t xml:space="preserve"> </w:t>
      </w:r>
      <w:r w:rsidR="00C002F4" w:rsidRPr="00294E6A">
        <w:rPr>
          <w:sz w:val="24"/>
          <w:szCs w:val="24"/>
          <w:lang w:val="nn-NO"/>
        </w:rPr>
        <w:t>vise</w:t>
      </w:r>
      <w:r w:rsidR="0052228B">
        <w:rPr>
          <w:sz w:val="24"/>
          <w:szCs w:val="24"/>
          <w:lang w:val="nn-NO"/>
        </w:rPr>
        <w:t>r</w:t>
      </w:r>
      <w:r w:rsidR="00C002F4" w:rsidRPr="00294E6A">
        <w:rPr>
          <w:sz w:val="24"/>
          <w:szCs w:val="24"/>
          <w:lang w:val="nn-NO"/>
        </w:rPr>
        <w:t xml:space="preserve"> plass i kyrkja</w:t>
      </w:r>
      <w:r w:rsidR="0052228B">
        <w:rPr>
          <w:sz w:val="24"/>
          <w:szCs w:val="24"/>
          <w:lang w:val="nn-NO"/>
        </w:rPr>
        <w:t>,</w:t>
      </w:r>
      <w:r w:rsidR="00C002F4" w:rsidRPr="00294E6A">
        <w:rPr>
          <w:sz w:val="24"/>
          <w:szCs w:val="24"/>
          <w:lang w:val="nn-NO"/>
        </w:rPr>
        <w:t xml:space="preserve"> viss det er uoversiktleg med sitjeplassar.  </w:t>
      </w:r>
    </w:p>
    <w:p w14:paraId="767B5DEE" w14:textId="42886B43" w:rsidR="00456B50" w:rsidRPr="00294E6A" w:rsidRDefault="00C002F4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 ikkje sitjeplassar i koret.</w:t>
      </w:r>
    </w:p>
    <w:p w14:paraId="2E8B1783" w14:textId="77777777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</w:p>
    <w:p w14:paraId="28513A31" w14:textId="221DEC75" w:rsidR="00297D6F" w:rsidRPr="00285AF2" w:rsidRDefault="00297D6F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Pårørande sitt ansvar</w:t>
      </w:r>
    </w:p>
    <w:p w14:paraId="6905CEB2" w14:textId="09DBE6F7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Det er dei pårørande sitt ansvar at kista blir frakta </w:t>
      </w:r>
      <w:r w:rsidR="0052228B">
        <w:rPr>
          <w:sz w:val="24"/>
          <w:szCs w:val="24"/>
          <w:lang w:val="nn-NO"/>
        </w:rPr>
        <w:t xml:space="preserve">inni </w:t>
      </w:r>
      <w:r w:rsidRPr="00294E6A">
        <w:rPr>
          <w:sz w:val="24"/>
          <w:szCs w:val="24"/>
          <w:lang w:val="nn-NO"/>
        </w:rPr>
        <w:t>yrkja</w:t>
      </w:r>
      <w:r w:rsidR="00802C3F" w:rsidRPr="00294E6A">
        <w:rPr>
          <w:sz w:val="24"/>
          <w:szCs w:val="24"/>
          <w:lang w:val="nn-NO"/>
        </w:rPr>
        <w:t>. Kista skal vera på plass 1 t og 15 min. før seremonien tek til</w:t>
      </w:r>
      <w:r w:rsidRPr="00294E6A">
        <w:rPr>
          <w:sz w:val="24"/>
          <w:szCs w:val="24"/>
          <w:lang w:val="nn-NO"/>
        </w:rPr>
        <w:t>. Om gravferdsbyrå blir brukt, vil deira representant sørge for at kista kjem på plass i kyrkja</w:t>
      </w:r>
      <w:r w:rsidR="00802C3F" w:rsidRPr="00294E6A">
        <w:rPr>
          <w:sz w:val="24"/>
          <w:szCs w:val="24"/>
          <w:lang w:val="nn-NO"/>
        </w:rPr>
        <w:t>.</w:t>
      </w:r>
      <w:r w:rsidRPr="00294E6A">
        <w:rPr>
          <w:sz w:val="24"/>
          <w:szCs w:val="24"/>
          <w:lang w:val="nn-NO"/>
        </w:rPr>
        <w:t xml:space="preserve"> Kyrkjetenaren legg til rette for utstyr i kyrkja.</w:t>
      </w:r>
    </w:p>
    <w:p w14:paraId="5D9CBD3E" w14:textId="38BF5651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Ved gravferd er det dei pårørande som sørgjer for at det er inntil 6 personar som </w:t>
      </w:r>
      <w:proofErr w:type="spellStart"/>
      <w:r w:rsidRPr="00294E6A">
        <w:rPr>
          <w:sz w:val="24"/>
          <w:szCs w:val="24"/>
          <w:lang w:val="nn-NO"/>
        </w:rPr>
        <w:t>bêr</w:t>
      </w:r>
      <w:proofErr w:type="spellEnd"/>
      <w:r w:rsidRPr="00294E6A">
        <w:rPr>
          <w:sz w:val="24"/>
          <w:szCs w:val="24"/>
          <w:lang w:val="nn-NO"/>
        </w:rPr>
        <w:t xml:space="preserve"> kista ut av kyrkja og fraktar den til gravstaden. I </w:t>
      </w:r>
      <w:r w:rsidR="00C002F4" w:rsidRPr="00294E6A">
        <w:rPr>
          <w:sz w:val="24"/>
          <w:szCs w:val="24"/>
          <w:lang w:val="nn-NO"/>
        </w:rPr>
        <w:t xml:space="preserve">Skjåk </w:t>
      </w:r>
      <w:r w:rsidRPr="00294E6A">
        <w:rPr>
          <w:sz w:val="24"/>
          <w:szCs w:val="24"/>
          <w:lang w:val="nn-NO"/>
        </w:rPr>
        <w:t>er det manuell senking, med tau, og det er da berarane sitt ansvar å senke kista.</w:t>
      </w:r>
    </w:p>
    <w:p w14:paraId="0C43045C" w14:textId="6917CBDE" w:rsidR="00297D6F" w:rsidRPr="00294E6A" w:rsidRDefault="00297D6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Ved bisetting er det tilsvarande</w:t>
      </w:r>
      <w:r w:rsidR="00576047" w:rsidRPr="00294E6A">
        <w:rPr>
          <w:sz w:val="24"/>
          <w:szCs w:val="24"/>
          <w:lang w:val="nn-NO"/>
        </w:rPr>
        <w:t>.</w:t>
      </w:r>
      <w:r w:rsidRPr="00294E6A">
        <w:rPr>
          <w:sz w:val="24"/>
          <w:szCs w:val="24"/>
          <w:lang w:val="nn-NO"/>
        </w:rPr>
        <w:t xml:space="preserve"> </w:t>
      </w:r>
      <w:r w:rsidR="00576047" w:rsidRPr="00294E6A">
        <w:rPr>
          <w:sz w:val="24"/>
          <w:szCs w:val="24"/>
          <w:lang w:val="nn-NO"/>
        </w:rPr>
        <w:t>D</w:t>
      </w:r>
      <w:r w:rsidRPr="00294E6A">
        <w:rPr>
          <w:sz w:val="24"/>
          <w:szCs w:val="24"/>
          <w:lang w:val="nn-NO"/>
        </w:rPr>
        <w:t>e</w:t>
      </w:r>
      <w:r w:rsidR="00576047" w:rsidRPr="00294E6A">
        <w:rPr>
          <w:sz w:val="24"/>
          <w:szCs w:val="24"/>
          <w:lang w:val="nn-NO"/>
        </w:rPr>
        <w:t xml:space="preserve">t er dei </w:t>
      </w:r>
      <w:r w:rsidRPr="00294E6A">
        <w:rPr>
          <w:sz w:val="24"/>
          <w:szCs w:val="24"/>
          <w:lang w:val="nn-NO"/>
        </w:rPr>
        <w:t xml:space="preserve">pårørande sitt ansvar at kista blir frakta bort. </w:t>
      </w:r>
      <w:r w:rsidR="00DC365A" w:rsidRPr="00294E6A">
        <w:rPr>
          <w:sz w:val="24"/>
          <w:szCs w:val="24"/>
          <w:lang w:val="nn-NO"/>
        </w:rPr>
        <w:t>Når gravferdsbyrå blir brukt, er det deira representant som sørger for dette.</w:t>
      </w:r>
    </w:p>
    <w:p w14:paraId="41A3C7BF" w14:textId="77777777" w:rsidR="00DC365A" w:rsidRPr="00294E6A" w:rsidRDefault="00DC365A" w:rsidP="009E14EC">
      <w:pPr>
        <w:spacing w:after="0"/>
        <w:rPr>
          <w:sz w:val="24"/>
          <w:szCs w:val="24"/>
          <w:lang w:val="nn-NO"/>
        </w:rPr>
      </w:pPr>
    </w:p>
    <w:p w14:paraId="2C29115E" w14:textId="77777777" w:rsidR="00285AF2" w:rsidRDefault="00285AF2" w:rsidP="009E14EC">
      <w:pPr>
        <w:spacing w:after="0"/>
        <w:rPr>
          <w:b/>
          <w:bCs/>
          <w:sz w:val="24"/>
          <w:szCs w:val="24"/>
          <w:lang w:val="nn-NO"/>
        </w:rPr>
      </w:pPr>
    </w:p>
    <w:p w14:paraId="1F9FEED4" w14:textId="77777777" w:rsidR="00285AF2" w:rsidRDefault="00285AF2" w:rsidP="009E14EC">
      <w:pPr>
        <w:spacing w:after="0"/>
        <w:rPr>
          <w:b/>
          <w:bCs/>
          <w:sz w:val="24"/>
          <w:szCs w:val="24"/>
          <w:lang w:val="nn-NO"/>
        </w:rPr>
      </w:pPr>
    </w:p>
    <w:p w14:paraId="0D64E931" w14:textId="77777777" w:rsidR="00285AF2" w:rsidRDefault="00285AF2" w:rsidP="009E14EC">
      <w:pPr>
        <w:spacing w:after="0"/>
        <w:rPr>
          <w:b/>
          <w:bCs/>
          <w:sz w:val="24"/>
          <w:szCs w:val="24"/>
          <w:lang w:val="nn-NO"/>
        </w:rPr>
      </w:pPr>
    </w:p>
    <w:p w14:paraId="0E81CC87" w14:textId="5599EEA4" w:rsidR="00DC365A" w:rsidRPr="00294E6A" w:rsidRDefault="00DC365A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lastRenderedPageBreak/>
        <w:t>PYN</w:t>
      </w:r>
      <w:r w:rsidR="00077620" w:rsidRPr="00294E6A">
        <w:rPr>
          <w:b/>
          <w:bCs/>
          <w:sz w:val="24"/>
          <w:szCs w:val="24"/>
          <w:lang w:val="nn-NO"/>
        </w:rPr>
        <w:t>T</w:t>
      </w:r>
      <w:r w:rsidRPr="00294E6A">
        <w:rPr>
          <w:b/>
          <w:bCs/>
          <w:sz w:val="24"/>
          <w:szCs w:val="24"/>
          <w:lang w:val="nn-NO"/>
        </w:rPr>
        <w:t>ING AV KYRKJEROMMET</w:t>
      </w:r>
    </w:p>
    <w:p w14:paraId="525B4B37" w14:textId="53699C67" w:rsidR="008219F5" w:rsidRPr="00294E6A" w:rsidRDefault="008219F5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Kyrkjene i </w:t>
      </w:r>
      <w:r w:rsidR="0085760D" w:rsidRPr="00294E6A">
        <w:rPr>
          <w:sz w:val="24"/>
          <w:szCs w:val="24"/>
          <w:lang w:val="nn-NO"/>
        </w:rPr>
        <w:t xml:space="preserve">Skjåk </w:t>
      </w:r>
      <w:r w:rsidRPr="00294E6A">
        <w:rPr>
          <w:sz w:val="24"/>
          <w:szCs w:val="24"/>
          <w:lang w:val="nn-NO"/>
        </w:rPr>
        <w:t xml:space="preserve"> er utstyrt med det ein treng for å halde gravferdsseremoniar, og kyrkjerommet er utsmykka med nødvendig ljos, bilete og symbol. </w:t>
      </w:r>
    </w:p>
    <w:p w14:paraId="5989FFF4" w14:textId="708FA935" w:rsidR="00DC365A" w:rsidRPr="00294E6A" w:rsidRDefault="00DC365A" w:rsidP="009E14EC">
      <w:pPr>
        <w:spacing w:after="0"/>
        <w:rPr>
          <w:color w:val="FF0000"/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Kyrkjerommet er eit rom som inneheld element som er, og skal vera, godkjende av biskopen for bruk i kyrkja.</w:t>
      </w:r>
    </w:p>
    <w:p w14:paraId="7A475220" w14:textId="1DE8348A" w:rsidR="00DC365A" w:rsidRPr="00294E6A" w:rsidRDefault="00DC365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Når ein pyntar med ljos og blomar, skal dette gjerast med omtanke. Det er kyrkja, ved kyrkjetenaren, som har ansvar for, og tek avgjer</w:t>
      </w:r>
      <w:r w:rsidR="00C002F4" w:rsidRPr="00294E6A">
        <w:rPr>
          <w:sz w:val="24"/>
          <w:szCs w:val="24"/>
          <w:lang w:val="nn-NO"/>
        </w:rPr>
        <w:t xml:space="preserve">sler </w:t>
      </w:r>
      <w:r w:rsidRPr="00294E6A">
        <w:rPr>
          <w:sz w:val="24"/>
          <w:szCs w:val="24"/>
          <w:lang w:val="nn-NO"/>
        </w:rPr>
        <w:t xml:space="preserve"> for heilheita. </w:t>
      </w:r>
    </w:p>
    <w:p w14:paraId="6CA7D900" w14:textId="77777777" w:rsidR="00DC365A" w:rsidRPr="00294E6A" w:rsidRDefault="00DC365A" w:rsidP="009E14EC">
      <w:pPr>
        <w:spacing w:after="0"/>
        <w:rPr>
          <w:b/>
          <w:bCs/>
          <w:sz w:val="24"/>
          <w:szCs w:val="24"/>
          <w:lang w:val="nn-NO"/>
        </w:rPr>
      </w:pPr>
    </w:p>
    <w:p w14:paraId="7EBD9E5B" w14:textId="3A9715DC" w:rsidR="00DC365A" w:rsidRPr="00285AF2" w:rsidRDefault="00DC365A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Blomar</w:t>
      </w:r>
    </w:p>
    <w:p w14:paraId="21FEA288" w14:textId="5163D9AF" w:rsidR="00DC365A" w:rsidRPr="00294E6A" w:rsidRDefault="00DC365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Blomar skal ikkje plasserast slik at dei dekkjer for altaret eller </w:t>
      </w:r>
      <w:r w:rsidR="00077620" w:rsidRPr="00294E6A">
        <w:rPr>
          <w:sz w:val="24"/>
          <w:szCs w:val="24"/>
          <w:lang w:val="nn-NO"/>
        </w:rPr>
        <w:t>altartavla</w:t>
      </w:r>
      <w:r w:rsidRPr="00294E6A">
        <w:rPr>
          <w:sz w:val="24"/>
          <w:szCs w:val="24"/>
          <w:lang w:val="nn-NO"/>
        </w:rPr>
        <w:t>.</w:t>
      </w:r>
    </w:p>
    <w:p w14:paraId="1F7B3E89" w14:textId="4B25C6CF" w:rsidR="00DC365A" w:rsidRPr="00294E6A" w:rsidRDefault="00DC365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Blomane skal leverast i kyrkjerommet</w:t>
      </w:r>
      <w:r w:rsidR="0052228B">
        <w:rPr>
          <w:sz w:val="24"/>
          <w:szCs w:val="24"/>
          <w:lang w:val="nn-NO"/>
        </w:rPr>
        <w:t>, seinast 2 timar før seremoni startar</w:t>
      </w:r>
    </w:p>
    <w:p w14:paraId="1A5C30E7" w14:textId="77777777" w:rsidR="0052228B" w:rsidRDefault="00A821A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Ved gravlegging skal gravferdsdeltakarane ta blomane med ut til grava</w:t>
      </w:r>
      <w:r w:rsidR="00C002F4" w:rsidRPr="00294E6A">
        <w:rPr>
          <w:sz w:val="24"/>
          <w:szCs w:val="24"/>
          <w:lang w:val="nn-NO"/>
        </w:rPr>
        <w:t>,</w:t>
      </w:r>
      <w:r w:rsidRPr="00294E6A">
        <w:rPr>
          <w:sz w:val="24"/>
          <w:szCs w:val="24"/>
          <w:lang w:val="nn-NO"/>
        </w:rPr>
        <w:t xml:space="preserve"> når kista blir</w:t>
      </w:r>
    </w:p>
    <w:p w14:paraId="17E749FD" w14:textId="0348C939" w:rsidR="00A821AF" w:rsidRPr="00294E6A" w:rsidRDefault="00A821A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 bore ut.</w:t>
      </w:r>
    </w:p>
    <w:p w14:paraId="5BB152E7" w14:textId="77777777" w:rsidR="00364BE2" w:rsidRPr="00294E6A" w:rsidRDefault="00364BE2" w:rsidP="009E14EC">
      <w:pPr>
        <w:spacing w:after="0"/>
        <w:rPr>
          <w:sz w:val="24"/>
          <w:szCs w:val="24"/>
          <w:lang w:val="nn-NO"/>
        </w:rPr>
      </w:pPr>
    </w:p>
    <w:p w14:paraId="425052ED" w14:textId="3CC649DA" w:rsidR="00FB30D7" w:rsidRPr="00294E6A" w:rsidRDefault="00A821A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Ved bisetting blir blomane</w:t>
      </w:r>
      <w:r w:rsidR="00576047" w:rsidRPr="00294E6A">
        <w:rPr>
          <w:sz w:val="24"/>
          <w:szCs w:val="24"/>
          <w:lang w:val="nn-NO"/>
        </w:rPr>
        <w:t>,</w:t>
      </w:r>
      <w:r w:rsidRPr="00294E6A">
        <w:rPr>
          <w:sz w:val="24"/>
          <w:szCs w:val="24"/>
          <w:lang w:val="nn-NO"/>
        </w:rPr>
        <w:t xml:space="preserve"> som ikkje følgjer kista</w:t>
      </w:r>
      <w:r w:rsidR="00576047" w:rsidRPr="00294E6A">
        <w:rPr>
          <w:sz w:val="24"/>
          <w:szCs w:val="24"/>
          <w:lang w:val="nn-NO"/>
        </w:rPr>
        <w:t>,</w:t>
      </w:r>
      <w:r w:rsidRPr="00294E6A">
        <w:rPr>
          <w:sz w:val="24"/>
          <w:szCs w:val="24"/>
          <w:lang w:val="nn-NO"/>
        </w:rPr>
        <w:t xml:space="preserve"> verande att inne i kyrkja. Desse blomane kan pårørande ta seg av, og for eksempel legge blomane på den ventande gravstaden. I vintersesongen vil det ikkje nødvendigvis vera </w:t>
      </w:r>
      <w:r w:rsidR="00077620" w:rsidRPr="00294E6A">
        <w:rPr>
          <w:sz w:val="24"/>
          <w:szCs w:val="24"/>
          <w:lang w:val="nn-NO"/>
        </w:rPr>
        <w:t>brøyta fram</w:t>
      </w:r>
      <w:r w:rsidRPr="00294E6A">
        <w:rPr>
          <w:sz w:val="24"/>
          <w:szCs w:val="24"/>
          <w:lang w:val="nn-NO"/>
        </w:rPr>
        <w:t xml:space="preserve"> til denne grava. </w:t>
      </w:r>
    </w:p>
    <w:p w14:paraId="3A65D13D" w14:textId="77F30D40" w:rsidR="00A821AF" w:rsidRPr="00294E6A" w:rsidRDefault="00A821A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Kyrkjetenaren tek seg av blomane dersom dei pårørande ikkje har gjort det.</w:t>
      </w:r>
    </w:p>
    <w:p w14:paraId="71D5EDF7" w14:textId="77777777" w:rsidR="00A821AF" w:rsidRPr="00294E6A" w:rsidRDefault="00A821AF" w:rsidP="009E14EC">
      <w:pPr>
        <w:spacing w:after="0"/>
        <w:rPr>
          <w:sz w:val="24"/>
          <w:szCs w:val="24"/>
          <w:lang w:val="nn-NO"/>
        </w:rPr>
      </w:pPr>
    </w:p>
    <w:p w14:paraId="095C9594" w14:textId="4D4DE002" w:rsidR="00A821AF" w:rsidRPr="00285AF2" w:rsidRDefault="00A821AF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Bruk av levande ljos</w:t>
      </w:r>
    </w:p>
    <w:p w14:paraId="3376D5D3" w14:textId="3AE76114" w:rsidR="00A821AF" w:rsidRPr="00294E6A" w:rsidRDefault="00A821A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blir nytta levande ljos i gravferder, og det er kyrkja sine stakar som skal nyttast.</w:t>
      </w:r>
    </w:p>
    <w:p w14:paraId="37B624FF" w14:textId="018F734D" w:rsidR="00A821AF" w:rsidRPr="00294E6A" w:rsidRDefault="00A821A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Av omsyn til brannsikkerheit, er det derfor ikkje anledning til å setja inn ekstra oppsatsar med levande ljos. </w:t>
      </w:r>
    </w:p>
    <w:p w14:paraId="68E22557" w14:textId="64B27D6E" w:rsidR="00E05878" w:rsidRDefault="00252EF7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Det er organisten sitt ansvar å sløkkje alle levande ljos i kyrkja etter seremoni </w:t>
      </w:r>
    </w:p>
    <w:p w14:paraId="15D32976" w14:textId="77777777" w:rsidR="0052228B" w:rsidRPr="00294E6A" w:rsidRDefault="0052228B" w:rsidP="009E14EC">
      <w:pPr>
        <w:spacing w:after="0"/>
        <w:rPr>
          <w:sz w:val="24"/>
          <w:szCs w:val="24"/>
          <w:lang w:val="nn-NO"/>
        </w:rPr>
      </w:pPr>
    </w:p>
    <w:p w14:paraId="35D5228D" w14:textId="79A06EA0" w:rsidR="00E05878" w:rsidRPr="00294E6A" w:rsidRDefault="00E05878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>GJENNOMFØRING AV SEREMONIEN</w:t>
      </w:r>
    </w:p>
    <w:p w14:paraId="756C284C" w14:textId="0DC2ADB9" w:rsidR="00E05878" w:rsidRPr="00285AF2" w:rsidRDefault="00E05878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Mottaking til seremonien</w:t>
      </w:r>
    </w:p>
    <w:p w14:paraId="13881B37" w14:textId="244A8E95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 kyrkjetenaren si oppgåve å ta imot familien når dei kjem med kista.</w:t>
      </w:r>
    </w:p>
    <w:p w14:paraId="2A549AC9" w14:textId="3264422E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Kyrkjetenaren er med og legg til rette for pynt, bilete, blomar, ljos og evt. kondolanseprotokoll i våpenhuset. </w:t>
      </w:r>
    </w:p>
    <w:p w14:paraId="30E5C290" w14:textId="77777777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</w:p>
    <w:p w14:paraId="537FA93F" w14:textId="72F7F3B2" w:rsidR="00E05878" w:rsidRPr="00285AF2" w:rsidRDefault="00E05878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Program</w:t>
      </w:r>
    </w:p>
    <w:p w14:paraId="7C037FAA" w14:textId="19B52F0B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Familien </w:t>
      </w:r>
      <w:r w:rsidR="006E3FE1" w:rsidRPr="00294E6A">
        <w:rPr>
          <w:sz w:val="24"/>
          <w:szCs w:val="24"/>
          <w:lang w:val="nn-NO"/>
        </w:rPr>
        <w:t xml:space="preserve">har oftast trykte </w:t>
      </w:r>
      <w:r w:rsidRPr="00294E6A">
        <w:rPr>
          <w:sz w:val="24"/>
          <w:szCs w:val="24"/>
          <w:lang w:val="nn-NO"/>
        </w:rPr>
        <w:t xml:space="preserve">salmehefte, </w:t>
      </w:r>
      <w:r w:rsidR="006E3FE1" w:rsidRPr="00294E6A">
        <w:rPr>
          <w:sz w:val="24"/>
          <w:szCs w:val="24"/>
          <w:lang w:val="nn-NO"/>
        </w:rPr>
        <w:t xml:space="preserve">men det er og mogleg å bruke </w:t>
      </w:r>
      <w:r w:rsidRPr="00294E6A">
        <w:rPr>
          <w:sz w:val="24"/>
          <w:szCs w:val="24"/>
          <w:lang w:val="nn-NO"/>
        </w:rPr>
        <w:t>kyrkja sine salmebøker</w:t>
      </w:r>
      <w:r w:rsidR="00BC5276" w:rsidRPr="00294E6A">
        <w:rPr>
          <w:sz w:val="24"/>
          <w:szCs w:val="24"/>
          <w:lang w:val="nn-NO"/>
        </w:rPr>
        <w:t xml:space="preserve"> eller hefte med gravferdsalmar </w:t>
      </w:r>
      <w:r w:rsidRPr="00294E6A">
        <w:rPr>
          <w:sz w:val="24"/>
          <w:szCs w:val="24"/>
          <w:lang w:val="nn-NO"/>
        </w:rPr>
        <w:t xml:space="preserve"> Blir salmebøker </w:t>
      </w:r>
      <w:r w:rsidR="00252EF7" w:rsidRPr="00294E6A">
        <w:rPr>
          <w:sz w:val="24"/>
          <w:szCs w:val="24"/>
          <w:lang w:val="nn-NO"/>
        </w:rPr>
        <w:t xml:space="preserve">nytta </w:t>
      </w:r>
      <w:r w:rsidRPr="00294E6A">
        <w:rPr>
          <w:sz w:val="24"/>
          <w:szCs w:val="24"/>
          <w:lang w:val="nn-NO"/>
        </w:rPr>
        <w:t>, må kyrkjetenaren henge opp salmenummer.</w:t>
      </w:r>
    </w:p>
    <w:p w14:paraId="0DFF4F8C" w14:textId="42044F8F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Familien er ansvarleg for utdeling av program/salmebøker i våpenhuset. </w:t>
      </w:r>
    </w:p>
    <w:p w14:paraId="7EF84A6B" w14:textId="77777777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</w:p>
    <w:p w14:paraId="77D11D4E" w14:textId="7370F97C" w:rsidR="00E05878" w:rsidRPr="00285AF2" w:rsidRDefault="3CB70E5C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Sitteplassar</w:t>
      </w:r>
    </w:p>
    <w:p w14:paraId="5C9B594C" w14:textId="3B3D2816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Pårørande og alle som bidreg i seremonien sit i kyrkjerommet.</w:t>
      </w:r>
    </w:p>
    <w:p w14:paraId="54F26E9F" w14:textId="0DFAA6B6" w:rsidR="00E05878" w:rsidRPr="00294E6A" w:rsidRDefault="00E058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Plassen oppe i koret i kyrkjerommet er </w:t>
      </w:r>
      <w:r w:rsidR="00D515DB" w:rsidRPr="00294E6A">
        <w:rPr>
          <w:sz w:val="24"/>
          <w:szCs w:val="24"/>
          <w:lang w:val="nn-NO"/>
        </w:rPr>
        <w:t>berre for</w:t>
      </w:r>
      <w:r w:rsidRPr="00294E6A">
        <w:rPr>
          <w:sz w:val="24"/>
          <w:szCs w:val="24"/>
          <w:lang w:val="nn-NO"/>
        </w:rPr>
        <w:t xml:space="preserve"> presten</w:t>
      </w:r>
      <w:r w:rsidR="00D515DB" w:rsidRPr="00294E6A">
        <w:rPr>
          <w:sz w:val="24"/>
          <w:szCs w:val="24"/>
          <w:lang w:val="nn-NO"/>
        </w:rPr>
        <w:t xml:space="preserve">, men solistar kan sitja framme </w:t>
      </w:r>
    </w:p>
    <w:p w14:paraId="49B5A3A8" w14:textId="5F83A5BF" w:rsidR="00D515DB" w:rsidRDefault="002C3E7D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Viss det er r</w:t>
      </w:r>
      <w:r w:rsidR="00D515DB" w:rsidRPr="00294E6A">
        <w:rPr>
          <w:sz w:val="24"/>
          <w:szCs w:val="24"/>
          <w:lang w:val="nn-NO"/>
        </w:rPr>
        <w:t>epresentant frå gravferdsbyråe</w:t>
      </w:r>
      <w:r w:rsidR="0052228B">
        <w:rPr>
          <w:sz w:val="24"/>
          <w:szCs w:val="24"/>
          <w:lang w:val="nn-NO"/>
        </w:rPr>
        <w:t xml:space="preserve">t, </w:t>
      </w:r>
      <w:r w:rsidR="00D515DB" w:rsidRPr="00294E6A">
        <w:rPr>
          <w:sz w:val="24"/>
          <w:szCs w:val="24"/>
          <w:lang w:val="nn-NO"/>
        </w:rPr>
        <w:t xml:space="preserve">skal </w:t>
      </w:r>
      <w:r w:rsidR="0052228B">
        <w:rPr>
          <w:sz w:val="24"/>
          <w:szCs w:val="24"/>
          <w:lang w:val="nn-NO"/>
        </w:rPr>
        <w:t xml:space="preserve"> denne </w:t>
      </w:r>
      <w:r w:rsidR="00D515DB" w:rsidRPr="00294E6A">
        <w:rPr>
          <w:sz w:val="24"/>
          <w:szCs w:val="24"/>
          <w:lang w:val="nn-NO"/>
        </w:rPr>
        <w:t>sitja bak i kyrkja</w:t>
      </w:r>
      <w:r w:rsidR="00252EF7" w:rsidRPr="00294E6A">
        <w:rPr>
          <w:sz w:val="24"/>
          <w:szCs w:val="24"/>
          <w:lang w:val="nn-NO"/>
        </w:rPr>
        <w:t>/overlaup</w:t>
      </w:r>
    </w:p>
    <w:p w14:paraId="529C7059" w14:textId="77777777" w:rsidR="00A2428A" w:rsidRDefault="00A2428A" w:rsidP="009E14EC">
      <w:pPr>
        <w:spacing w:after="0"/>
        <w:rPr>
          <w:sz w:val="24"/>
          <w:szCs w:val="24"/>
          <w:lang w:val="nn-NO"/>
        </w:rPr>
      </w:pPr>
    </w:p>
    <w:p w14:paraId="40B99AFC" w14:textId="77777777" w:rsidR="00A2428A" w:rsidRDefault="00A2428A" w:rsidP="009E14EC">
      <w:pPr>
        <w:spacing w:after="0"/>
        <w:rPr>
          <w:sz w:val="24"/>
          <w:szCs w:val="24"/>
          <w:lang w:val="nn-NO"/>
        </w:rPr>
      </w:pPr>
    </w:p>
    <w:p w14:paraId="406C014A" w14:textId="77777777" w:rsidR="00A2428A" w:rsidRDefault="00A2428A" w:rsidP="009E14EC">
      <w:pPr>
        <w:spacing w:after="0"/>
        <w:rPr>
          <w:sz w:val="24"/>
          <w:szCs w:val="24"/>
          <w:lang w:val="nn-NO"/>
        </w:rPr>
      </w:pPr>
    </w:p>
    <w:p w14:paraId="10A2C847" w14:textId="77777777" w:rsidR="00A2428A" w:rsidRDefault="00A2428A" w:rsidP="009E14EC">
      <w:pPr>
        <w:spacing w:after="0"/>
        <w:rPr>
          <w:sz w:val="24"/>
          <w:szCs w:val="24"/>
          <w:lang w:val="nn-NO"/>
        </w:rPr>
      </w:pPr>
    </w:p>
    <w:p w14:paraId="62A1A151" w14:textId="77777777" w:rsidR="00A2428A" w:rsidRPr="00294E6A" w:rsidRDefault="00A2428A" w:rsidP="009E14EC">
      <w:pPr>
        <w:spacing w:after="0"/>
        <w:rPr>
          <w:sz w:val="24"/>
          <w:szCs w:val="24"/>
          <w:lang w:val="nn-NO"/>
        </w:rPr>
      </w:pPr>
    </w:p>
    <w:p w14:paraId="6DE67A39" w14:textId="77777777" w:rsidR="00D515DB" w:rsidRPr="00294E6A" w:rsidRDefault="00D515DB" w:rsidP="009E14EC">
      <w:pPr>
        <w:spacing w:after="0"/>
        <w:rPr>
          <w:sz w:val="24"/>
          <w:szCs w:val="24"/>
          <w:lang w:val="nn-NO"/>
        </w:rPr>
      </w:pPr>
    </w:p>
    <w:p w14:paraId="41DC5617" w14:textId="77777777" w:rsidR="00011F31" w:rsidRPr="00285AF2" w:rsidRDefault="00011F31" w:rsidP="00285AF2">
      <w:pPr>
        <w:pStyle w:val="Listeavsnitt"/>
        <w:numPr>
          <w:ilvl w:val="0"/>
          <w:numId w:val="2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lastRenderedPageBreak/>
        <w:t xml:space="preserve">Blomefond </w:t>
      </w:r>
    </w:p>
    <w:p w14:paraId="65EDDB89" w14:textId="5A290711" w:rsidR="00011F31" w:rsidRPr="00294E6A" w:rsidRDefault="00011F31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Lister til Skjåk Blomefond og Nordberg Blomefond  er alltid lagt ut ved alle gravferder</w:t>
      </w:r>
      <w:r w:rsidR="0052228B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,</w:t>
      </w:r>
      <w:r w:rsidR="0052228B">
        <w:rPr>
          <w:sz w:val="24"/>
          <w:szCs w:val="24"/>
          <w:lang w:val="nn-NO"/>
        </w:rPr>
        <w:t xml:space="preserve">sjølv </w:t>
      </w:r>
      <w:r w:rsidRPr="00294E6A">
        <w:rPr>
          <w:sz w:val="24"/>
          <w:szCs w:val="24"/>
          <w:lang w:val="nn-NO"/>
        </w:rPr>
        <w:t xml:space="preserve"> om det er ønskt gåver til andre formål. Kan gjevast på vipps Nordberg Blomefond vipps nr.14 15 43 eller konto</w:t>
      </w:r>
      <w:r w:rsidR="004C6317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nr</w:t>
      </w:r>
      <w:r w:rsidR="004C6317" w:rsidRPr="00294E6A">
        <w:rPr>
          <w:sz w:val="24"/>
          <w:szCs w:val="24"/>
          <w:lang w:val="nn-NO"/>
        </w:rPr>
        <w:t>.</w:t>
      </w:r>
      <w:r w:rsidRPr="00294E6A">
        <w:rPr>
          <w:sz w:val="24"/>
          <w:szCs w:val="24"/>
          <w:lang w:val="nn-NO"/>
        </w:rPr>
        <w:t xml:space="preserve"> 2085 64 37400</w:t>
      </w:r>
    </w:p>
    <w:p w14:paraId="0F83D344" w14:textId="3D8035C2" w:rsidR="00011F31" w:rsidRPr="00294E6A" w:rsidRDefault="00011F31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Skjåk Blomefond vipps nr.14 15 47  konto</w:t>
      </w:r>
      <w:r w:rsidR="004C6317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nr. 2085 64 32409</w:t>
      </w:r>
    </w:p>
    <w:p w14:paraId="087A47AF" w14:textId="21AC9DC8" w:rsidR="00011F31" w:rsidRPr="00294E6A" w:rsidRDefault="00011F31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Blomefond listene vert levert ut frå kyrkjekontoret etter gravferda er over eller etter avtale </w:t>
      </w:r>
      <w:r w:rsidR="0052228B">
        <w:rPr>
          <w:sz w:val="24"/>
          <w:szCs w:val="24"/>
          <w:lang w:val="nn-NO"/>
        </w:rPr>
        <w:t>med pårørande .</w:t>
      </w:r>
    </w:p>
    <w:p w14:paraId="165D0D91" w14:textId="2E464912" w:rsidR="00252EF7" w:rsidRPr="00294E6A" w:rsidRDefault="00252EF7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 ope for å gjeva gåver ,fram til seremoni i kyrkja startar.</w:t>
      </w:r>
    </w:p>
    <w:p w14:paraId="080E00DA" w14:textId="77777777" w:rsidR="00D515DB" w:rsidRPr="00294E6A" w:rsidRDefault="00D515DB" w:rsidP="009E14EC">
      <w:pPr>
        <w:spacing w:after="0"/>
        <w:rPr>
          <w:sz w:val="24"/>
          <w:szCs w:val="24"/>
          <w:lang w:val="nn-NO"/>
        </w:rPr>
      </w:pPr>
    </w:p>
    <w:p w14:paraId="62A75AB8" w14:textId="2E751A72" w:rsidR="00D515DB" w:rsidRPr="001A2555" w:rsidRDefault="00D515DB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Musikk</w:t>
      </w:r>
    </w:p>
    <w:p w14:paraId="3ADE88EC" w14:textId="390A8BB9" w:rsidR="00D515DB" w:rsidRPr="00294E6A" w:rsidRDefault="00D515DB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Det skal </w:t>
      </w:r>
      <w:r w:rsidR="00011F31" w:rsidRPr="00294E6A">
        <w:rPr>
          <w:sz w:val="24"/>
          <w:szCs w:val="24"/>
          <w:lang w:val="nn-NO"/>
        </w:rPr>
        <w:t xml:space="preserve">mest mogleg </w:t>
      </w:r>
      <w:r w:rsidR="00802C3F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ver</w:t>
      </w:r>
      <w:r w:rsidR="00011F31" w:rsidRPr="00294E6A">
        <w:rPr>
          <w:sz w:val="24"/>
          <w:szCs w:val="24"/>
          <w:lang w:val="nn-NO"/>
        </w:rPr>
        <w:t>e</w:t>
      </w:r>
      <w:r w:rsidRPr="00294E6A">
        <w:rPr>
          <w:sz w:val="24"/>
          <w:szCs w:val="24"/>
          <w:lang w:val="nn-NO"/>
        </w:rPr>
        <w:t xml:space="preserve"> levande musikk i gravferder.</w:t>
      </w:r>
    </w:p>
    <w:p w14:paraId="1A24C051" w14:textId="7E744326" w:rsidR="00D515DB" w:rsidRPr="00294E6A" w:rsidRDefault="00D515DB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 ynskjeleg a</w:t>
      </w:r>
      <w:r w:rsidR="00077620" w:rsidRPr="00294E6A">
        <w:rPr>
          <w:sz w:val="24"/>
          <w:szCs w:val="24"/>
          <w:lang w:val="nn-NO"/>
        </w:rPr>
        <w:t>t</w:t>
      </w:r>
      <w:r w:rsidRPr="00294E6A">
        <w:rPr>
          <w:sz w:val="24"/>
          <w:szCs w:val="24"/>
          <w:lang w:val="nn-NO"/>
        </w:rPr>
        <w:t xml:space="preserve"> alle salm</w:t>
      </w:r>
      <w:r w:rsidR="006E3FE1" w:rsidRPr="00294E6A">
        <w:rPr>
          <w:sz w:val="24"/>
          <w:szCs w:val="24"/>
          <w:lang w:val="nn-NO"/>
        </w:rPr>
        <w:t>a</w:t>
      </w:r>
      <w:r w:rsidRPr="00294E6A">
        <w:rPr>
          <w:sz w:val="24"/>
          <w:szCs w:val="24"/>
          <w:lang w:val="nn-NO"/>
        </w:rPr>
        <w:t xml:space="preserve">ne </w:t>
      </w:r>
      <w:r w:rsidR="00093FDA" w:rsidRPr="00294E6A">
        <w:rPr>
          <w:sz w:val="24"/>
          <w:szCs w:val="24"/>
          <w:lang w:val="nn-NO"/>
        </w:rPr>
        <w:t>som blir brukt står i salmeboka.</w:t>
      </w:r>
    </w:p>
    <w:p w14:paraId="203F2633" w14:textId="7B7DD5F4" w:rsidR="00093FDA" w:rsidRPr="00294E6A" w:rsidRDefault="00093FD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Dette gjeld ikkje for eventuelle soloinnslag.</w:t>
      </w:r>
    </w:p>
    <w:p w14:paraId="1F25B703" w14:textId="26811E80" w:rsidR="00093FDA" w:rsidRPr="00294E6A" w:rsidRDefault="00093FD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Musikken som blir framført i gravferda, skal vera godkjent av prest og organist på førehand.</w:t>
      </w:r>
    </w:p>
    <w:p w14:paraId="19DE05C0" w14:textId="77777777" w:rsidR="008154EF" w:rsidRPr="00294E6A" w:rsidRDefault="008154EF" w:rsidP="009E14EC">
      <w:pPr>
        <w:spacing w:after="0"/>
        <w:rPr>
          <w:sz w:val="24"/>
          <w:szCs w:val="24"/>
          <w:lang w:val="nn-NO"/>
        </w:rPr>
      </w:pPr>
    </w:p>
    <w:p w14:paraId="2DEE0883" w14:textId="631B80DE" w:rsidR="005E72DA" w:rsidRPr="001A2555" w:rsidRDefault="005E72DA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Solo og solist</w:t>
      </w:r>
    </w:p>
    <w:p w14:paraId="7412548F" w14:textId="14805899" w:rsidR="005E72DA" w:rsidRPr="00294E6A" w:rsidRDefault="005E72D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Er det ynskjeleg med solist i ei gravferd, er det familien sitt ansvar å skaffe og betale for denne.</w:t>
      </w:r>
    </w:p>
    <w:p w14:paraId="162C2B7F" w14:textId="467A31F2" w:rsidR="005E72DA" w:rsidRPr="00294E6A" w:rsidRDefault="005E72D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Dette må avklarast med organisten før det blir teke inn i programmet. </w:t>
      </w:r>
    </w:p>
    <w:p w14:paraId="1ED5D899" w14:textId="52E88C3C" w:rsidR="005E72DA" w:rsidRPr="00294E6A" w:rsidRDefault="005E72DA" w:rsidP="009E14EC">
      <w:pPr>
        <w:spacing w:after="0"/>
        <w:rPr>
          <w:sz w:val="24"/>
          <w:szCs w:val="24"/>
          <w:lang w:val="nn-NO"/>
        </w:rPr>
      </w:pPr>
    </w:p>
    <w:p w14:paraId="12B4C5DC" w14:textId="31C82BD5" w:rsidR="006449C6" w:rsidRPr="001A2555" w:rsidRDefault="002C3E7D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 xml:space="preserve">Ljosberarar </w:t>
      </w:r>
    </w:p>
    <w:p w14:paraId="0E101D1A" w14:textId="11970396" w:rsidR="002C3E7D" w:rsidRPr="00294E6A" w:rsidRDefault="002C3E7D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I Skjåk er det vanleg med to som ber ljos framfor kista når gravfølgje går frå seremoni til gravplassen Det er valfritt om ein vil nytte batteriljos eller levande </w:t>
      </w:r>
      <w:r w:rsidR="00252EF7" w:rsidRPr="00294E6A">
        <w:rPr>
          <w:sz w:val="24"/>
          <w:szCs w:val="24"/>
          <w:lang w:val="nn-NO"/>
        </w:rPr>
        <w:t>ljos.</w:t>
      </w:r>
    </w:p>
    <w:p w14:paraId="1883EA4A" w14:textId="77777777" w:rsidR="00364BE2" w:rsidRPr="00294E6A" w:rsidRDefault="00364BE2" w:rsidP="009E14EC">
      <w:pPr>
        <w:spacing w:after="0"/>
        <w:rPr>
          <w:b/>
          <w:bCs/>
          <w:sz w:val="24"/>
          <w:szCs w:val="24"/>
          <w:lang w:val="nn-NO"/>
        </w:rPr>
      </w:pPr>
    </w:p>
    <w:p w14:paraId="437E1C4B" w14:textId="26A321FB" w:rsidR="005E72DA" w:rsidRPr="001A2555" w:rsidRDefault="005E72DA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proofErr w:type="spellStart"/>
      <w:r w:rsidRPr="001A2555">
        <w:rPr>
          <w:b/>
          <w:bCs/>
          <w:sz w:val="24"/>
          <w:szCs w:val="24"/>
          <w:lang w:val="nn-NO"/>
        </w:rPr>
        <w:t>Preludering</w:t>
      </w:r>
      <w:proofErr w:type="spellEnd"/>
    </w:p>
    <w:p w14:paraId="3C6DD126" w14:textId="67D0E6AC" w:rsidR="005E72DA" w:rsidRDefault="0052228B" w:rsidP="009E14EC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Organisten spelar </w:t>
      </w:r>
      <w:r w:rsidR="001A2555">
        <w:rPr>
          <w:sz w:val="24"/>
          <w:szCs w:val="24"/>
          <w:lang w:val="nn-NO"/>
        </w:rPr>
        <w:t>(preludera)</w:t>
      </w:r>
      <w:r>
        <w:rPr>
          <w:sz w:val="24"/>
          <w:szCs w:val="24"/>
          <w:lang w:val="nn-NO"/>
        </w:rPr>
        <w:t xml:space="preserve">i </w:t>
      </w:r>
      <w:r w:rsidR="005E72DA" w:rsidRPr="00294E6A">
        <w:rPr>
          <w:sz w:val="24"/>
          <w:szCs w:val="24"/>
          <w:lang w:val="nn-NO"/>
        </w:rPr>
        <w:t>20 min før seremonien tek til</w:t>
      </w:r>
      <w:r w:rsidR="001A2555">
        <w:rPr>
          <w:sz w:val="24"/>
          <w:szCs w:val="24"/>
          <w:lang w:val="nn-NO"/>
        </w:rPr>
        <w:t xml:space="preserve">  (t.d. viss seremoni startar kl.11.00 preludera frå 10.35-10.55. </w:t>
      </w:r>
      <w:r w:rsidR="000A6550" w:rsidRPr="00294E6A">
        <w:rPr>
          <w:sz w:val="24"/>
          <w:szCs w:val="24"/>
          <w:lang w:val="nn-NO"/>
        </w:rPr>
        <w:t xml:space="preserve">Siste </w:t>
      </w:r>
      <w:r w:rsidR="001A2555">
        <w:rPr>
          <w:sz w:val="24"/>
          <w:szCs w:val="24"/>
          <w:lang w:val="nn-NO"/>
        </w:rPr>
        <w:t>5</w:t>
      </w:r>
      <w:r w:rsidR="00252EF7" w:rsidRPr="00294E6A">
        <w:rPr>
          <w:sz w:val="24"/>
          <w:szCs w:val="24"/>
          <w:lang w:val="nn-NO"/>
        </w:rPr>
        <w:t xml:space="preserve"> min skal det vere stilt.</w:t>
      </w:r>
    </w:p>
    <w:p w14:paraId="4E37B498" w14:textId="77777777" w:rsidR="005E72DA" w:rsidRPr="00294E6A" w:rsidRDefault="005E72DA" w:rsidP="009E14EC">
      <w:pPr>
        <w:spacing w:after="0"/>
        <w:rPr>
          <w:sz w:val="24"/>
          <w:szCs w:val="24"/>
          <w:lang w:val="nn-NO"/>
        </w:rPr>
      </w:pPr>
    </w:p>
    <w:p w14:paraId="14F4743B" w14:textId="0ACBF107" w:rsidR="005E72DA" w:rsidRPr="001A2555" w:rsidRDefault="005E72DA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Kransar og handtering av blomar</w:t>
      </w:r>
    </w:p>
    <w:p w14:paraId="5851DE80" w14:textId="1DBD1870" w:rsidR="005E72DA" w:rsidRPr="00294E6A" w:rsidRDefault="00011F31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Kransar, dekorasjonar ,andre blomehelsingar vert lese opp under seremoni. Oftast er det pårørande som tek hand om dette </w:t>
      </w:r>
      <w:r w:rsidR="00252EF7" w:rsidRPr="00294E6A">
        <w:rPr>
          <w:sz w:val="24"/>
          <w:szCs w:val="24"/>
          <w:lang w:val="nn-NO"/>
        </w:rPr>
        <w:t>.</w:t>
      </w:r>
    </w:p>
    <w:p w14:paraId="252ACDF9" w14:textId="66BC0C21" w:rsidR="005E72DA" w:rsidRPr="001A2555" w:rsidRDefault="005E72DA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Ved grava</w:t>
      </w:r>
    </w:p>
    <w:p w14:paraId="09CD8498" w14:textId="6F3D297C" w:rsidR="005E72DA" w:rsidRPr="00294E6A" w:rsidRDefault="005E72DA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Presten går fyrst i gravfølgjet ut til grava. </w:t>
      </w:r>
      <w:r w:rsidR="009E042F" w:rsidRPr="00294E6A">
        <w:rPr>
          <w:sz w:val="24"/>
          <w:szCs w:val="24"/>
          <w:lang w:val="nn-NO"/>
        </w:rPr>
        <w:t xml:space="preserve">Kyrkjetenaren har ansvar for at alt er klart ute ved grava </w:t>
      </w:r>
      <w:r w:rsidR="006449C6" w:rsidRPr="00294E6A">
        <w:rPr>
          <w:sz w:val="24"/>
          <w:szCs w:val="24"/>
          <w:lang w:val="nn-NO"/>
        </w:rPr>
        <w:t>til</w:t>
      </w:r>
      <w:r w:rsidR="009E042F" w:rsidRPr="00294E6A">
        <w:rPr>
          <w:sz w:val="24"/>
          <w:szCs w:val="24"/>
          <w:lang w:val="nn-NO"/>
        </w:rPr>
        <w:t xml:space="preserve"> følgjet kjem. </w:t>
      </w:r>
      <w:r w:rsidR="006449C6" w:rsidRPr="00294E6A">
        <w:rPr>
          <w:sz w:val="24"/>
          <w:szCs w:val="24"/>
          <w:lang w:val="nn-NO"/>
        </w:rPr>
        <w:t>Dei som ber kista, har ansvar for at kista blir senka</w:t>
      </w:r>
      <w:r w:rsidR="009E042F" w:rsidRPr="00294E6A">
        <w:rPr>
          <w:sz w:val="24"/>
          <w:szCs w:val="24"/>
          <w:lang w:val="nn-NO"/>
        </w:rPr>
        <w:t>. Dette blir gjort med tau.</w:t>
      </w:r>
    </w:p>
    <w:p w14:paraId="0E8505BA" w14:textId="045C7484" w:rsidR="009E042F" w:rsidRPr="00294E6A" w:rsidRDefault="009E042F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Dei i gravfølget som har med blomar/kransar</w:t>
      </w:r>
      <w:r w:rsidR="006449C6" w:rsidRPr="00294E6A">
        <w:rPr>
          <w:sz w:val="24"/>
          <w:szCs w:val="24"/>
          <w:lang w:val="nn-NO"/>
        </w:rPr>
        <w:t xml:space="preserve"> ut</w:t>
      </w:r>
      <w:r w:rsidRPr="00294E6A">
        <w:rPr>
          <w:sz w:val="24"/>
          <w:szCs w:val="24"/>
          <w:lang w:val="nn-NO"/>
        </w:rPr>
        <w:t xml:space="preserve">, legg desse på tilvist plass ved grava. </w:t>
      </w:r>
    </w:p>
    <w:p w14:paraId="3DC1C224" w14:textId="77777777" w:rsidR="009E042F" w:rsidRPr="00294E6A" w:rsidRDefault="009E042F" w:rsidP="009E14EC">
      <w:pPr>
        <w:spacing w:after="0"/>
        <w:rPr>
          <w:sz w:val="24"/>
          <w:szCs w:val="24"/>
          <w:lang w:val="nn-NO"/>
        </w:rPr>
      </w:pPr>
    </w:p>
    <w:p w14:paraId="10D74756" w14:textId="485FC4B1" w:rsidR="009E042F" w:rsidRPr="001A2555" w:rsidRDefault="009E042F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Fotografering</w:t>
      </w:r>
    </w:p>
    <w:p w14:paraId="24309296" w14:textId="5E36E4EE" w:rsidR="6AD65730" w:rsidRPr="00294E6A" w:rsidRDefault="001A2555" w:rsidP="6AD65730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Det er ikkje tillate med fotografering under seremoni </w:t>
      </w:r>
      <w:r w:rsidR="00285AF2">
        <w:rPr>
          <w:sz w:val="24"/>
          <w:szCs w:val="24"/>
          <w:lang w:val="nn-NO"/>
        </w:rPr>
        <w:t>i kyrkja eller på gravplassen.</w:t>
      </w:r>
    </w:p>
    <w:p w14:paraId="4E9D0707" w14:textId="77777777" w:rsidR="00285AF2" w:rsidRDefault="00285AF2" w:rsidP="009E14EC">
      <w:pPr>
        <w:spacing w:after="0"/>
        <w:rPr>
          <w:b/>
          <w:bCs/>
          <w:sz w:val="24"/>
          <w:szCs w:val="24"/>
          <w:lang w:val="nn-NO"/>
        </w:rPr>
      </w:pPr>
    </w:p>
    <w:p w14:paraId="1F08CE76" w14:textId="7AF97226" w:rsidR="00926278" w:rsidRPr="00285AF2" w:rsidRDefault="00926278" w:rsidP="00285AF2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285AF2">
        <w:rPr>
          <w:b/>
          <w:bCs/>
          <w:sz w:val="24"/>
          <w:szCs w:val="24"/>
          <w:lang w:val="nn-NO"/>
        </w:rPr>
        <w:t>Antrekk</w:t>
      </w:r>
    </w:p>
    <w:p w14:paraId="3B6506BB" w14:textId="5DF98E5F" w:rsidR="00926278" w:rsidRDefault="009262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Alle kyrkjeleg tilsette skal vera høveleg kledd; diskré og pent.</w:t>
      </w:r>
    </w:p>
    <w:p w14:paraId="3E47E26B" w14:textId="77777777" w:rsidR="00294E6A" w:rsidRDefault="00294E6A" w:rsidP="009E14EC">
      <w:pPr>
        <w:spacing w:after="0"/>
        <w:rPr>
          <w:sz w:val="24"/>
          <w:szCs w:val="24"/>
          <w:lang w:val="nn-NO"/>
        </w:rPr>
      </w:pPr>
    </w:p>
    <w:p w14:paraId="567C4CC5" w14:textId="77777777" w:rsidR="00294E6A" w:rsidRPr="00294E6A" w:rsidRDefault="00294E6A" w:rsidP="009E14EC">
      <w:pPr>
        <w:spacing w:after="0"/>
        <w:rPr>
          <w:sz w:val="24"/>
          <w:szCs w:val="24"/>
          <w:lang w:val="nn-NO"/>
        </w:rPr>
      </w:pPr>
    </w:p>
    <w:p w14:paraId="10D2E275" w14:textId="77777777" w:rsidR="00A2428A" w:rsidRDefault="00A2428A" w:rsidP="009E14EC">
      <w:pPr>
        <w:spacing w:after="0"/>
        <w:rPr>
          <w:b/>
          <w:bCs/>
          <w:sz w:val="24"/>
          <w:szCs w:val="24"/>
          <w:lang w:val="nn-NO"/>
        </w:rPr>
      </w:pPr>
    </w:p>
    <w:p w14:paraId="795FAD31" w14:textId="77777777" w:rsidR="00A2428A" w:rsidRDefault="00A2428A" w:rsidP="009E14EC">
      <w:pPr>
        <w:spacing w:after="0"/>
        <w:rPr>
          <w:b/>
          <w:bCs/>
          <w:sz w:val="24"/>
          <w:szCs w:val="24"/>
          <w:lang w:val="nn-NO"/>
        </w:rPr>
      </w:pPr>
    </w:p>
    <w:p w14:paraId="406D83EF" w14:textId="05466A10" w:rsidR="00926278" w:rsidRPr="00294E6A" w:rsidRDefault="00926278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lastRenderedPageBreak/>
        <w:t>ETTER GRAVFERDA</w:t>
      </w:r>
    </w:p>
    <w:p w14:paraId="32E69A21" w14:textId="404397A8" w:rsidR="00926278" w:rsidRPr="001A2555" w:rsidRDefault="00926278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Ventekors</w:t>
      </w:r>
    </w:p>
    <w:p w14:paraId="486405E9" w14:textId="77777777" w:rsidR="006449C6" w:rsidRPr="00294E6A" w:rsidRDefault="00926278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Når grava er fylt att, set kyrkjetenaren opp eit enkelt kors med namn til den gravlagde. </w:t>
      </w:r>
    </w:p>
    <w:p w14:paraId="011B7F27" w14:textId="77777777" w:rsidR="00093FDA" w:rsidRPr="00294E6A" w:rsidRDefault="00093FDA" w:rsidP="009E14EC">
      <w:pPr>
        <w:spacing w:after="0"/>
        <w:rPr>
          <w:sz w:val="24"/>
          <w:szCs w:val="24"/>
          <w:lang w:val="nn-NO"/>
        </w:rPr>
      </w:pPr>
    </w:p>
    <w:p w14:paraId="633D50F2" w14:textId="50A616E3" w:rsidR="00DA367B" w:rsidRPr="00294E6A" w:rsidRDefault="00DA367B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Blomar frå gravferda blir lagt på grava, men sløyfer </w:t>
      </w:r>
      <w:r w:rsidR="00252EF7" w:rsidRPr="00294E6A">
        <w:rPr>
          <w:sz w:val="24"/>
          <w:szCs w:val="24"/>
          <w:lang w:val="nn-NO"/>
        </w:rPr>
        <w:t>vert teke bort</w:t>
      </w:r>
      <w:r w:rsidRPr="00294E6A">
        <w:rPr>
          <w:sz w:val="24"/>
          <w:szCs w:val="24"/>
          <w:lang w:val="nn-NO"/>
        </w:rPr>
        <w:t xml:space="preserve">. Blomane blir liggjande </w:t>
      </w:r>
      <w:r w:rsidR="00105604" w:rsidRPr="00294E6A">
        <w:rPr>
          <w:sz w:val="24"/>
          <w:szCs w:val="24"/>
          <w:lang w:val="nn-NO"/>
        </w:rPr>
        <w:t>ca.</w:t>
      </w:r>
      <w:r w:rsidR="00077620" w:rsidRPr="00294E6A">
        <w:rPr>
          <w:sz w:val="24"/>
          <w:szCs w:val="24"/>
          <w:lang w:val="nn-NO"/>
        </w:rPr>
        <w:t xml:space="preserve"> ei veke</w:t>
      </w:r>
      <w:r w:rsidRPr="00294E6A">
        <w:rPr>
          <w:sz w:val="24"/>
          <w:szCs w:val="24"/>
          <w:lang w:val="nn-NO"/>
        </w:rPr>
        <w:t>, før kyrkjetenaren fjernar dei.</w:t>
      </w:r>
    </w:p>
    <w:p w14:paraId="4F1E9FCC" w14:textId="7300EB21" w:rsidR="00DA367B" w:rsidRPr="00294E6A" w:rsidRDefault="00252EF7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Viss det etter </w:t>
      </w:r>
      <w:r w:rsidR="00DA367B" w:rsidRPr="00294E6A">
        <w:rPr>
          <w:sz w:val="24"/>
          <w:szCs w:val="24"/>
          <w:lang w:val="nn-NO"/>
        </w:rPr>
        <w:t xml:space="preserve">ei tid </w:t>
      </w:r>
      <w:r w:rsidRPr="00294E6A">
        <w:rPr>
          <w:sz w:val="24"/>
          <w:szCs w:val="24"/>
          <w:lang w:val="nn-NO"/>
        </w:rPr>
        <w:t xml:space="preserve"> er </w:t>
      </w:r>
      <w:r w:rsidR="00DA367B" w:rsidRPr="00294E6A">
        <w:rPr>
          <w:sz w:val="24"/>
          <w:szCs w:val="24"/>
          <w:lang w:val="nn-NO"/>
        </w:rPr>
        <w:t>overflødig jord</w:t>
      </w:r>
      <w:r w:rsidRPr="00294E6A">
        <w:rPr>
          <w:sz w:val="24"/>
          <w:szCs w:val="24"/>
          <w:lang w:val="nn-NO"/>
        </w:rPr>
        <w:t xml:space="preserve"> da vert dette teke bort</w:t>
      </w:r>
      <w:r w:rsidR="00DA367B" w:rsidRPr="00294E6A">
        <w:rPr>
          <w:sz w:val="24"/>
          <w:szCs w:val="24"/>
          <w:lang w:val="nn-NO"/>
        </w:rPr>
        <w:t xml:space="preserve"> </w:t>
      </w:r>
      <w:r w:rsidRPr="00294E6A">
        <w:rPr>
          <w:sz w:val="24"/>
          <w:szCs w:val="24"/>
          <w:lang w:val="nn-NO"/>
        </w:rPr>
        <w:t>.K</w:t>
      </w:r>
      <w:r w:rsidR="00DA367B" w:rsidRPr="00294E6A">
        <w:rPr>
          <w:sz w:val="24"/>
          <w:szCs w:val="24"/>
          <w:lang w:val="nn-NO"/>
        </w:rPr>
        <w:t>yrkjetenaren sår grasfrø på grava</w:t>
      </w:r>
      <w:r w:rsidR="00105604">
        <w:rPr>
          <w:sz w:val="24"/>
          <w:szCs w:val="24"/>
          <w:lang w:val="nn-NO"/>
        </w:rPr>
        <w:t>,</w:t>
      </w:r>
      <w:r w:rsidR="001A2555">
        <w:rPr>
          <w:sz w:val="24"/>
          <w:szCs w:val="24"/>
          <w:lang w:val="nn-NO"/>
        </w:rPr>
        <w:t xml:space="preserve"> </w:t>
      </w:r>
      <w:r w:rsidR="00105604">
        <w:rPr>
          <w:sz w:val="24"/>
          <w:szCs w:val="24"/>
          <w:lang w:val="nn-NO"/>
        </w:rPr>
        <w:t xml:space="preserve">når årstida gjer det naturleg </w:t>
      </w:r>
    </w:p>
    <w:p w14:paraId="28A69A84" w14:textId="77777777" w:rsidR="00DA367B" w:rsidRDefault="00DA367B" w:rsidP="009E14EC">
      <w:pPr>
        <w:spacing w:after="0"/>
        <w:rPr>
          <w:sz w:val="24"/>
          <w:szCs w:val="24"/>
          <w:lang w:val="nn-NO"/>
        </w:rPr>
      </w:pPr>
    </w:p>
    <w:p w14:paraId="5F5A12ED" w14:textId="77777777" w:rsidR="00285AF2" w:rsidRPr="00294E6A" w:rsidRDefault="00285AF2" w:rsidP="009E14EC">
      <w:pPr>
        <w:spacing w:after="0"/>
        <w:rPr>
          <w:sz w:val="24"/>
          <w:szCs w:val="24"/>
          <w:lang w:val="nn-NO"/>
        </w:rPr>
      </w:pPr>
    </w:p>
    <w:p w14:paraId="1364E55E" w14:textId="66A24309" w:rsidR="00077620" w:rsidRPr="00294E6A" w:rsidRDefault="00DA367B" w:rsidP="009E14EC">
      <w:pPr>
        <w:spacing w:after="0"/>
        <w:rPr>
          <w:b/>
          <w:b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>BYGNINGER OG UTEOMRÅDE</w:t>
      </w:r>
    </w:p>
    <w:p w14:paraId="2585E7CF" w14:textId="43544842" w:rsidR="00DA367B" w:rsidRPr="001A2555" w:rsidRDefault="00DA367B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Kyrkja og branntryggleik</w:t>
      </w:r>
    </w:p>
    <w:p w14:paraId="1B1C96A1" w14:textId="4B6779EB" w:rsidR="00DA367B" w:rsidRPr="00294E6A" w:rsidRDefault="00DA367B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Det er kyrkjetenaren som </w:t>
      </w:r>
      <w:r w:rsidR="00A16D0C" w:rsidRPr="00294E6A">
        <w:rPr>
          <w:sz w:val="24"/>
          <w:szCs w:val="24"/>
          <w:lang w:val="nn-NO"/>
        </w:rPr>
        <w:t>er brannvernleiar og har ansvar for branntryggleiken i kyrkja.</w:t>
      </w:r>
    </w:p>
    <w:p w14:paraId="7CBB41C3" w14:textId="33D376C6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Av omsyn til branntryggleik, </w:t>
      </w:r>
      <w:r w:rsidR="00011F31" w:rsidRPr="00294E6A">
        <w:rPr>
          <w:sz w:val="24"/>
          <w:szCs w:val="24"/>
          <w:lang w:val="nn-NO"/>
        </w:rPr>
        <w:t xml:space="preserve">skal det helst ikkje setjast inn </w:t>
      </w:r>
      <w:r w:rsidRPr="00294E6A">
        <w:rPr>
          <w:sz w:val="24"/>
          <w:szCs w:val="24"/>
          <w:lang w:val="nn-NO"/>
        </w:rPr>
        <w:t>ekstra, lause stolar i kyrkja om det kjem fleire menneske enn det er sitteplass til.</w:t>
      </w:r>
    </w:p>
    <w:p w14:paraId="29560731" w14:textId="36693BE5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Kyrkjetenaren har ansvar for at det ikkje kjem fleire til seremonien enn det brannforskriftene for den e</w:t>
      </w:r>
      <w:r w:rsidR="00252EF7" w:rsidRPr="00294E6A">
        <w:rPr>
          <w:sz w:val="24"/>
          <w:szCs w:val="24"/>
          <w:lang w:val="nn-NO"/>
        </w:rPr>
        <w:t xml:space="preserve">inskilde </w:t>
      </w:r>
      <w:r w:rsidRPr="00294E6A">
        <w:rPr>
          <w:sz w:val="24"/>
          <w:szCs w:val="24"/>
          <w:lang w:val="nn-NO"/>
        </w:rPr>
        <w:t xml:space="preserve">kyrkje tilseier. </w:t>
      </w:r>
    </w:p>
    <w:p w14:paraId="0987E3C0" w14:textId="77777777" w:rsidR="00364BE2" w:rsidRPr="00294E6A" w:rsidRDefault="00364BE2" w:rsidP="009E14EC">
      <w:pPr>
        <w:spacing w:after="0"/>
        <w:rPr>
          <w:sz w:val="24"/>
          <w:szCs w:val="24"/>
          <w:lang w:val="nn-NO"/>
        </w:rPr>
      </w:pPr>
    </w:p>
    <w:p w14:paraId="2E4EDFB9" w14:textId="00073989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Dersom familien ventar at det kjem fleire til seremonien enn det det er plass til i kyrkja, skal kyrkjeverje og prest involverast for å finne ei løysing. </w:t>
      </w:r>
    </w:p>
    <w:p w14:paraId="481B6202" w14:textId="524ED42C" w:rsidR="00A16D0C" w:rsidRPr="00294E6A" w:rsidRDefault="00077620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Når det er store gravferdsfølgje, skal </w:t>
      </w:r>
      <w:r w:rsidR="001A2555">
        <w:rPr>
          <w:sz w:val="24"/>
          <w:szCs w:val="24"/>
          <w:lang w:val="nn-NO"/>
        </w:rPr>
        <w:t xml:space="preserve"> nokon av dei  kyrkjelege tilsette </w:t>
      </w:r>
      <w:r w:rsidRPr="00294E6A">
        <w:rPr>
          <w:sz w:val="24"/>
          <w:szCs w:val="24"/>
          <w:lang w:val="nn-NO"/>
        </w:rPr>
        <w:t xml:space="preserve">informere om </w:t>
      </w:r>
      <w:r w:rsidR="00802C3F" w:rsidRPr="00294E6A">
        <w:rPr>
          <w:sz w:val="24"/>
          <w:szCs w:val="24"/>
          <w:lang w:val="nn-NO"/>
        </w:rPr>
        <w:t>rømmingsvegar</w:t>
      </w:r>
      <w:r w:rsidRPr="00294E6A">
        <w:rPr>
          <w:sz w:val="24"/>
          <w:szCs w:val="24"/>
          <w:lang w:val="nn-NO"/>
        </w:rPr>
        <w:t xml:space="preserve"> før gravferda tek til. </w:t>
      </w:r>
    </w:p>
    <w:p w14:paraId="72BCEC72" w14:textId="77777777" w:rsidR="00077620" w:rsidRPr="00294E6A" w:rsidRDefault="00077620" w:rsidP="009E14EC">
      <w:pPr>
        <w:spacing w:after="0"/>
        <w:rPr>
          <w:sz w:val="24"/>
          <w:szCs w:val="24"/>
          <w:lang w:val="nn-NO"/>
        </w:rPr>
      </w:pPr>
    </w:p>
    <w:p w14:paraId="5311673F" w14:textId="09CD262A" w:rsidR="00A16D0C" w:rsidRPr="001A2555" w:rsidRDefault="00A16D0C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Bårehus</w:t>
      </w:r>
    </w:p>
    <w:p w14:paraId="5F31AF99" w14:textId="5F6E66E1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</w:t>
      </w:r>
      <w:r w:rsidR="00011F31" w:rsidRPr="00294E6A">
        <w:rPr>
          <w:sz w:val="24"/>
          <w:szCs w:val="24"/>
          <w:lang w:val="nn-NO"/>
        </w:rPr>
        <w:t xml:space="preserve"> eit bårehus i Skjåk </w:t>
      </w:r>
      <w:r w:rsidRPr="00294E6A">
        <w:rPr>
          <w:sz w:val="24"/>
          <w:szCs w:val="24"/>
          <w:lang w:val="nn-NO"/>
        </w:rPr>
        <w:t xml:space="preserve"> , og dette skal </w:t>
      </w:r>
      <w:proofErr w:type="spellStart"/>
      <w:r w:rsidRPr="00294E6A">
        <w:rPr>
          <w:sz w:val="24"/>
          <w:szCs w:val="24"/>
          <w:lang w:val="nn-NO"/>
        </w:rPr>
        <w:t>kun</w:t>
      </w:r>
      <w:proofErr w:type="spellEnd"/>
      <w:r w:rsidRPr="00294E6A">
        <w:rPr>
          <w:sz w:val="24"/>
          <w:szCs w:val="24"/>
          <w:lang w:val="nn-NO"/>
        </w:rPr>
        <w:t xml:space="preserve"> brukast til oppbevaring av kistelag</w:t>
      </w:r>
      <w:r w:rsidR="00802C3F" w:rsidRPr="00294E6A">
        <w:rPr>
          <w:sz w:val="24"/>
          <w:szCs w:val="24"/>
          <w:lang w:val="nn-NO"/>
        </w:rPr>
        <w:t>d</w:t>
      </w:r>
      <w:r w:rsidRPr="00294E6A">
        <w:rPr>
          <w:sz w:val="24"/>
          <w:szCs w:val="24"/>
          <w:lang w:val="nn-NO"/>
        </w:rPr>
        <w:t>e. Ustelte lik og ikkje kistelagde skal ikkje oppbevarast i bårehuset.</w:t>
      </w:r>
    </w:p>
    <w:p w14:paraId="6A1A1291" w14:textId="4F058113" w:rsidR="00252EF7" w:rsidRPr="00294E6A" w:rsidRDefault="00252EF7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Her vert og urner plassert ,når dei kjem frå krematoriet og fram til nedsetjing.</w:t>
      </w:r>
    </w:p>
    <w:p w14:paraId="52D0F2EA" w14:textId="77777777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</w:p>
    <w:p w14:paraId="786A08FD" w14:textId="77777777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</w:p>
    <w:p w14:paraId="57B38600" w14:textId="099BE127" w:rsidR="00A16D0C" w:rsidRPr="001A2555" w:rsidRDefault="00A16D0C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Parkering</w:t>
      </w:r>
    </w:p>
    <w:p w14:paraId="1E0C26E1" w14:textId="49354BBC" w:rsidR="00252EF7" w:rsidRPr="00294E6A" w:rsidRDefault="00252EF7" w:rsidP="009E14EC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>Det er ønskjeleg at ein tenkjer praktisk når ein parkera .Det skal ikkje setjast bilar som stengjer for grind ved kyrkjene.</w:t>
      </w:r>
      <w:r w:rsidR="00294E6A" w:rsidRPr="00294E6A">
        <w:rPr>
          <w:sz w:val="24"/>
          <w:szCs w:val="24"/>
          <w:lang w:val="nn-NO"/>
        </w:rPr>
        <w:t xml:space="preserve"> Dette grunna branntryggleiken </w:t>
      </w:r>
    </w:p>
    <w:p w14:paraId="5A294B4B" w14:textId="77777777" w:rsidR="00A16D0C" w:rsidRPr="00294E6A" w:rsidRDefault="00A16D0C" w:rsidP="009E14EC">
      <w:pPr>
        <w:spacing w:after="0"/>
        <w:rPr>
          <w:sz w:val="24"/>
          <w:szCs w:val="24"/>
          <w:lang w:val="nn-NO"/>
        </w:rPr>
      </w:pPr>
    </w:p>
    <w:p w14:paraId="0CEB3149" w14:textId="77777777" w:rsidR="006449C6" w:rsidRPr="001A2555" w:rsidRDefault="006449C6" w:rsidP="001A2555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  <w:lang w:val="nn-NO"/>
        </w:rPr>
      </w:pPr>
      <w:r w:rsidRPr="001A2555">
        <w:rPr>
          <w:b/>
          <w:bCs/>
          <w:sz w:val="24"/>
          <w:szCs w:val="24"/>
          <w:lang w:val="nn-NO"/>
        </w:rPr>
        <w:t>Gravplassen</w:t>
      </w:r>
    </w:p>
    <w:p w14:paraId="35CE86F3" w14:textId="035EDD3D" w:rsidR="006449C6" w:rsidRDefault="00077620" w:rsidP="006449C6">
      <w:pPr>
        <w:spacing w:after="0"/>
        <w:rPr>
          <w:sz w:val="24"/>
          <w:szCs w:val="24"/>
          <w:lang w:val="nn-NO"/>
        </w:rPr>
      </w:pPr>
      <w:r w:rsidRPr="00294E6A">
        <w:rPr>
          <w:sz w:val="24"/>
          <w:szCs w:val="24"/>
          <w:lang w:val="nn-NO"/>
        </w:rPr>
        <w:t xml:space="preserve">Vedtekter for gravplassane i </w:t>
      </w:r>
      <w:r w:rsidR="00011F31" w:rsidRPr="00294E6A">
        <w:rPr>
          <w:sz w:val="24"/>
          <w:szCs w:val="24"/>
          <w:lang w:val="nn-NO"/>
        </w:rPr>
        <w:t xml:space="preserve">Skjåk </w:t>
      </w:r>
      <w:r w:rsidR="006449C6" w:rsidRPr="00294E6A">
        <w:rPr>
          <w:sz w:val="24"/>
          <w:szCs w:val="24"/>
          <w:lang w:val="nn-NO"/>
        </w:rPr>
        <w:t xml:space="preserve"> gjev føringar for bruk av gravplassane.</w:t>
      </w:r>
    </w:p>
    <w:p w14:paraId="06048070" w14:textId="3E06CB22" w:rsidR="001A2555" w:rsidRDefault="001A2555" w:rsidP="006449C6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Det er festar sitt ansvar å halde grava i hevd.</w:t>
      </w:r>
    </w:p>
    <w:p w14:paraId="670D29B1" w14:textId="04425495" w:rsidR="001A2555" w:rsidRDefault="001A2555" w:rsidP="006449C6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Viss avdøde har vore festar til grav/graver, skal dette verte ordna i samband med gravferd.</w:t>
      </w:r>
    </w:p>
    <w:p w14:paraId="240B617C" w14:textId="77777777" w:rsidR="001A2555" w:rsidRDefault="001A2555" w:rsidP="006449C6">
      <w:pPr>
        <w:spacing w:after="0"/>
        <w:rPr>
          <w:sz w:val="24"/>
          <w:szCs w:val="24"/>
          <w:lang w:val="nn-NO"/>
        </w:rPr>
      </w:pPr>
    </w:p>
    <w:p w14:paraId="446F10DB" w14:textId="7FB37E90" w:rsidR="001A2555" w:rsidRPr="00294E6A" w:rsidRDefault="001A2555" w:rsidP="006449C6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Ved oppføring av gravminne eller påskrift av nytt namn på eksisterande gravminne, skal Skjåk kyrkjelege fellesråd  søkast på eige skjema .</w:t>
      </w:r>
    </w:p>
    <w:p w14:paraId="4D3FC63D" w14:textId="77777777" w:rsidR="006449C6" w:rsidRPr="00294E6A" w:rsidRDefault="006449C6" w:rsidP="009E14EC">
      <w:pPr>
        <w:spacing w:after="0"/>
        <w:rPr>
          <w:sz w:val="24"/>
          <w:szCs w:val="24"/>
          <w:lang w:val="nn-NO"/>
        </w:rPr>
      </w:pPr>
    </w:p>
    <w:p w14:paraId="2E1AF55C" w14:textId="77777777" w:rsidR="006449C6" w:rsidRPr="00294E6A" w:rsidRDefault="006449C6" w:rsidP="009E14EC">
      <w:pPr>
        <w:spacing w:after="0"/>
        <w:rPr>
          <w:sz w:val="24"/>
          <w:szCs w:val="24"/>
          <w:lang w:val="nn-NO"/>
        </w:rPr>
      </w:pPr>
    </w:p>
    <w:p w14:paraId="60C10EE0" w14:textId="797DF7EA" w:rsidR="00682C05" w:rsidRPr="00A2428A" w:rsidRDefault="00A16D0C" w:rsidP="00A2428A">
      <w:pPr>
        <w:spacing w:after="0"/>
        <w:rPr>
          <w:b/>
          <w:bCs/>
          <w:i/>
          <w:iCs/>
          <w:sz w:val="24"/>
          <w:szCs w:val="24"/>
          <w:lang w:val="nn-NO"/>
        </w:rPr>
      </w:pPr>
      <w:r w:rsidRPr="00294E6A">
        <w:rPr>
          <w:b/>
          <w:bCs/>
          <w:sz w:val="24"/>
          <w:szCs w:val="24"/>
          <w:lang w:val="nn-NO"/>
        </w:rPr>
        <w:t xml:space="preserve">I tillegg til desse retningslinene, </w:t>
      </w:r>
      <w:r w:rsidR="00A639BA" w:rsidRPr="00294E6A">
        <w:rPr>
          <w:b/>
          <w:bCs/>
          <w:sz w:val="24"/>
          <w:szCs w:val="24"/>
          <w:lang w:val="nn-NO"/>
        </w:rPr>
        <w:t xml:space="preserve">gjeld </w:t>
      </w:r>
      <w:r w:rsidR="00A639BA" w:rsidRPr="00294E6A">
        <w:rPr>
          <w:b/>
          <w:bCs/>
          <w:i/>
          <w:iCs/>
          <w:sz w:val="24"/>
          <w:szCs w:val="24"/>
          <w:lang w:val="nn-NO"/>
        </w:rPr>
        <w:t>Lov om gravplass, kremasjon og gravferd (Gravferdslova)</w:t>
      </w:r>
      <w:r w:rsidR="006449C6" w:rsidRPr="00294E6A">
        <w:rPr>
          <w:b/>
          <w:bCs/>
          <w:sz w:val="24"/>
          <w:szCs w:val="24"/>
          <w:lang w:val="nn-NO"/>
        </w:rPr>
        <w:t>,</w:t>
      </w:r>
      <w:r w:rsidR="00A639BA" w:rsidRPr="00294E6A">
        <w:rPr>
          <w:b/>
          <w:bCs/>
          <w:sz w:val="24"/>
          <w:szCs w:val="24"/>
          <w:lang w:val="nn-NO"/>
        </w:rPr>
        <w:t xml:space="preserve">  </w:t>
      </w:r>
      <w:r w:rsidRPr="00294E6A">
        <w:rPr>
          <w:b/>
          <w:bCs/>
          <w:sz w:val="24"/>
          <w:szCs w:val="24"/>
          <w:lang w:val="nn-NO"/>
        </w:rPr>
        <w:t xml:space="preserve"> </w:t>
      </w:r>
      <w:proofErr w:type="spellStart"/>
      <w:r w:rsidR="00A639BA" w:rsidRPr="00294E6A">
        <w:rPr>
          <w:b/>
          <w:bCs/>
          <w:i/>
          <w:iCs/>
          <w:sz w:val="24"/>
          <w:szCs w:val="24"/>
          <w:lang w:val="nn-NO"/>
        </w:rPr>
        <w:t>Alminnelige</w:t>
      </w:r>
      <w:proofErr w:type="spellEnd"/>
      <w:r w:rsidR="00A639BA" w:rsidRPr="00294E6A">
        <w:rPr>
          <w:b/>
          <w:bCs/>
          <w:i/>
          <w:iCs/>
          <w:sz w:val="24"/>
          <w:szCs w:val="24"/>
          <w:lang w:val="nn-NO"/>
        </w:rPr>
        <w:t xml:space="preserve"> </w:t>
      </w:r>
      <w:proofErr w:type="spellStart"/>
      <w:r w:rsidR="00A639BA" w:rsidRPr="00294E6A">
        <w:rPr>
          <w:b/>
          <w:bCs/>
          <w:i/>
          <w:iCs/>
          <w:sz w:val="24"/>
          <w:szCs w:val="24"/>
          <w:lang w:val="nn-NO"/>
        </w:rPr>
        <w:t>bestemmelser</w:t>
      </w:r>
      <w:proofErr w:type="spellEnd"/>
      <w:r w:rsidR="00A639BA" w:rsidRPr="00294E6A">
        <w:rPr>
          <w:b/>
          <w:bCs/>
          <w:sz w:val="24"/>
          <w:szCs w:val="24"/>
          <w:lang w:val="nn-NO"/>
        </w:rPr>
        <w:t xml:space="preserve">, </w:t>
      </w:r>
      <w:proofErr w:type="spellStart"/>
      <w:r w:rsidR="000D026E" w:rsidRPr="00294E6A">
        <w:rPr>
          <w:b/>
          <w:bCs/>
          <w:sz w:val="24"/>
          <w:szCs w:val="24"/>
          <w:lang w:val="nn-NO"/>
        </w:rPr>
        <w:t>ihht</w:t>
      </w:r>
      <w:proofErr w:type="spellEnd"/>
      <w:r w:rsidR="00A639BA" w:rsidRPr="00294E6A">
        <w:rPr>
          <w:b/>
          <w:bCs/>
          <w:sz w:val="24"/>
          <w:szCs w:val="24"/>
          <w:lang w:val="nn-NO"/>
        </w:rPr>
        <w:t>.</w:t>
      </w:r>
      <w:r w:rsidR="00A24E4B" w:rsidRPr="00294E6A">
        <w:rPr>
          <w:b/>
          <w:bCs/>
          <w:sz w:val="24"/>
          <w:szCs w:val="24"/>
          <w:lang w:val="nn-NO"/>
        </w:rPr>
        <w:t xml:space="preserve"> Den norske kyrkja si</w:t>
      </w:r>
      <w:r w:rsidR="00A639BA" w:rsidRPr="00294E6A">
        <w:rPr>
          <w:b/>
          <w:bCs/>
          <w:sz w:val="24"/>
          <w:szCs w:val="24"/>
          <w:lang w:val="nn-NO"/>
        </w:rPr>
        <w:t xml:space="preserve"> Ordning for gravferd 2002</w:t>
      </w:r>
      <w:r w:rsidR="00791EB6" w:rsidRPr="00294E6A">
        <w:rPr>
          <w:b/>
          <w:bCs/>
          <w:sz w:val="24"/>
          <w:szCs w:val="24"/>
          <w:lang w:val="nn-NO"/>
        </w:rPr>
        <w:t xml:space="preserve">, betalingssatsar fastsett av </w:t>
      </w:r>
      <w:r w:rsidR="00011F31" w:rsidRPr="00294E6A">
        <w:rPr>
          <w:b/>
          <w:bCs/>
          <w:sz w:val="24"/>
          <w:szCs w:val="24"/>
          <w:lang w:val="nn-NO"/>
        </w:rPr>
        <w:t>Skjåk kyrkjelege fellesråd ,</w:t>
      </w:r>
      <w:r w:rsidR="006449C6" w:rsidRPr="00294E6A">
        <w:rPr>
          <w:b/>
          <w:bCs/>
          <w:sz w:val="24"/>
          <w:szCs w:val="24"/>
          <w:lang w:val="nn-NO"/>
        </w:rPr>
        <w:t xml:space="preserve"> og </w:t>
      </w:r>
      <w:r w:rsidR="00077620" w:rsidRPr="00294E6A">
        <w:rPr>
          <w:b/>
          <w:bCs/>
          <w:sz w:val="24"/>
          <w:szCs w:val="24"/>
          <w:lang w:val="nn-NO"/>
        </w:rPr>
        <w:t>dei til ei kvar tid gjeldan</w:t>
      </w:r>
      <w:r w:rsidR="00802C3F" w:rsidRPr="00294E6A">
        <w:rPr>
          <w:b/>
          <w:bCs/>
          <w:sz w:val="24"/>
          <w:szCs w:val="24"/>
          <w:lang w:val="nn-NO"/>
        </w:rPr>
        <w:t>d</w:t>
      </w:r>
      <w:r w:rsidR="00077620" w:rsidRPr="00294E6A">
        <w:rPr>
          <w:b/>
          <w:bCs/>
          <w:sz w:val="24"/>
          <w:szCs w:val="24"/>
          <w:lang w:val="nn-NO"/>
        </w:rPr>
        <w:t>e lovar og regla</w:t>
      </w:r>
      <w:r w:rsidR="00791EB6" w:rsidRPr="00294E6A">
        <w:rPr>
          <w:b/>
          <w:bCs/>
          <w:sz w:val="24"/>
          <w:szCs w:val="24"/>
          <w:lang w:val="nn-NO"/>
        </w:rPr>
        <w:t>r for smittevern</w:t>
      </w:r>
    </w:p>
    <w:sectPr w:rsidR="00682C05" w:rsidRPr="00A2428A" w:rsidSect="00364BE2">
      <w:headerReference w:type="defaul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0A84" w14:textId="77777777" w:rsidR="003F779A" w:rsidRDefault="003F779A" w:rsidP="003F779A">
      <w:pPr>
        <w:spacing w:after="0" w:line="240" w:lineRule="auto"/>
      </w:pPr>
      <w:r>
        <w:separator/>
      </w:r>
    </w:p>
  </w:endnote>
  <w:endnote w:type="continuationSeparator" w:id="0">
    <w:p w14:paraId="4EF8540F" w14:textId="77777777" w:rsidR="003F779A" w:rsidRDefault="003F779A" w:rsidP="003F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CE07" w14:textId="77777777" w:rsidR="003F779A" w:rsidRDefault="003F779A" w:rsidP="003F779A">
      <w:pPr>
        <w:spacing w:after="0" w:line="240" w:lineRule="auto"/>
      </w:pPr>
      <w:r>
        <w:separator/>
      </w:r>
    </w:p>
  </w:footnote>
  <w:footnote w:type="continuationSeparator" w:id="0">
    <w:p w14:paraId="6729370B" w14:textId="77777777" w:rsidR="003F779A" w:rsidRDefault="003F779A" w:rsidP="003F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835" w14:textId="337FDD7E" w:rsidR="003F779A" w:rsidRDefault="003F779A" w:rsidP="003F779A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B010E"/>
    <w:multiLevelType w:val="hybridMultilevel"/>
    <w:tmpl w:val="913C119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4AE"/>
    <w:multiLevelType w:val="hybridMultilevel"/>
    <w:tmpl w:val="15581B6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11546">
    <w:abstractNumId w:val="1"/>
  </w:num>
  <w:num w:numId="2" w16cid:durableId="140263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F7"/>
    <w:rsid w:val="00011F31"/>
    <w:rsid w:val="0003768D"/>
    <w:rsid w:val="00045691"/>
    <w:rsid w:val="00061F9F"/>
    <w:rsid w:val="000621ED"/>
    <w:rsid w:val="00077620"/>
    <w:rsid w:val="00093FDA"/>
    <w:rsid w:val="000A6550"/>
    <w:rsid w:val="000A7E13"/>
    <w:rsid w:val="000D026E"/>
    <w:rsid w:val="000D03C7"/>
    <w:rsid w:val="00105604"/>
    <w:rsid w:val="001104DF"/>
    <w:rsid w:val="001205B9"/>
    <w:rsid w:val="0014492D"/>
    <w:rsid w:val="00153BBD"/>
    <w:rsid w:val="00177174"/>
    <w:rsid w:val="001775B4"/>
    <w:rsid w:val="0019176B"/>
    <w:rsid w:val="00196B0A"/>
    <w:rsid w:val="001A2555"/>
    <w:rsid w:val="00252EF7"/>
    <w:rsid w:val="00285AF2"/>
    <w:rsid w:val="00294E6A"/>
    <w:rsid w:val="00297D6F"/>
    <w:rsid w:val="002C3E7D"/>
    <w:rsid w:val="002E5C1B"/>
    <w:rsid w:val="0031418A"/>
    <w:rsid w:val="00364BE2"/>
    <w:rsid w:val="0036569F"/>
    <w:rsid w:val="00373226"/>
    <w:rsid w:val="003D0087"/>
    <w:rsid w:val="003D4E08"/>
    <w:rsid w:val="003E2C84"/>
    <w:rsid w:val="003F779A"/>
    <w:rsid w:val="004057BF"/>
    <w:rsid w:val="00416346"/>
    <w:rsid w:val="00436EE6"/>
    <w:rsid w:val="00456B50"/>
    <w:rsid w:val="00467701"/>
    <w:rsid w:val="0047045B"/>
    <w:rsid w:val="00481D88"/>
    <w:rsid w:val="00490F18"/>
    <w:rsid w:val="004C0B52"/>
    <w:rsid w:val="004C1AAB"/>
    <w:rsid w:val="004C6317"/>
    <w:rsid w:val="004E6069"/>
    <w:rsid w:val="0052228B"/>
    <w:rsid w:val="00532721"/>
    <w:rsid w:val="005728BE"/>
    <w:rsid w:val="00576047"/>
    <w:rsid w:val="005D7A43"/>
    <w:rsid w:val="005E72DA"/>
    <w:rsid w:val="005F16C0"/>
    <w:rsid w:val="005F742F"/>
    <w:rsid w:val="00610C6E"/>
    <w:rsid w:val="00611A0C"/>
    <w:rsid w:val="006153F6"/>
    <w:rsid w:val="00622591"/>
    <w:rsid w:val="00636674"/>
    <w:rsid w:val="006449C6"/>
    <w:rsid w:val="00682C05"/>
    <w:rsid w:val="006A1E70"/>
    <w:rsid w:val="006D3C27"/>
    <w:rsid w:val="006E3FE1"/>
    <w:rsid w:val="00702670"/>
    <w:rsid w:val="00750531"/>
    <w:rsid w:val="007538D5"/>
    <w:rsid w:val="00791EB6"/>
    <w:rsid w:val="00797EA6"/>
    <w:rsid w:val="007A253B"/>
    <w:rsid w:val="007A397B"/>
    <w:rsid w:val="007E1629"/>
    <w:rsid w:val="007E229D"/>
    <w:rsid w:val="007E7162"/>
    <w:rsid w:val="00802C3F"/>
    <w:rsid w:val="008034D1"/>
    <w:rsid w:val="008154EF"/>
    <w:rsid w:val="00820B8D"/>
    <w:rsid w:val="008214A0"/>
    <w:rsid w:val="008219F5"/>
    <w:rsid w:val="008304C0"/>
    <w:rsid w:val="0084570D"/>
    <w:rsid w:val="0085760D"/>
    <w:rsid w:val="008F3584"/>
    <w:rsid w:val="00926278"/>
    <w:rsid w:val="0094425D"/>
    <w:rsid w:val="009536BC"/>
    <w:rsid w:val="0096073D"/>
    <w:rsid w:val="00983BD4"/>
    <w:rsid w:val="009948D6"/>
    <w:rsid w:val="009B3174"/>
    <w:rsid w:val="009E042F"/>
    <w:rsid w:val="009E14EC"/>
    <w:rsid w:val="009E29E4"/>
    <w:rsid w:val="009E2FEC"/>
    <w:rsid w:val="00A16D0C"/>
    <w:rsid w:val="00A20A5D"/>
    <w:rsid w:val="00A2428A"/>
    <w:rsid w:val="00A24E4B"/>
    <w:rsid w:val="00A278A6"/>
    <w:rsid w:val="00A639BA"/>
    <w:rsid w:val="00A821AF"/>
    <w:rsid w:val="00AB7C4E"/>
    <w:rsid w:val="00AE2019"/>
    <w:rsid w:val="00AF13AB"/>
    <w:rsid w:val="00B2464F"/>
    <w:rsid w:val="00B35481"/>
    <w:rsid w:val="00B4075B"/>
    <w:rsid w:val="00B439FE"/>
    <w:rsid w:val="00B44855"/>
    <w:rsid w:val="00B93E9D"/>
    <w:rsid w:val="00B97B55"/>
    <w:rsid w:val="00BC5276"/>
    <w:rsid w:val="00BC6684"/>
    <w:rsid w:val="00BC7AEE"/>
    <w:rsid w:val="00BD554B"/>
    <w:rsid w:val="00C002F4"/>
    <w:rsid w:val="00C35D03"/>
    <w:rsid w:val="00C47E4C"/>
    <w:rsid w:val="00CC460E"/>
    <w:rsid w:val="00D136FA"/>
    <w:rsid w:val="00D515DB"/>
    <w:rsid w:val="00D523D2"/>
    <w:rsid w:val="00D66BB9"/>
    <w:rsid w:val="00D76460"/>
    <w:rsid w:val="00D815EC"/>
    <w:rsid w:val="00D94127"/>
    <w:rsid w:val="00DA367B"/>
    <w:rsid w:val="00DB4B73"/>
    <w:rsid w:val="00DC365A"/>
    <w:rsid w:val="00DE6F39"/>
    <w:rsid w:val="00E05878"/>
    <w:rsid w:val="00E209F7"/>
    <w:rsid w:val="00E315D0"/>
    <w:rsid w:val="00E65C5D"/>
    <w:rsid w:val="00E80B65"/>
    <w:rsid w:val="00E97306"/>
    <w:rsid w:val="00F03FC4"/>
    <w:rsid w:val="00F36D26"/>
    <w:rsid w:val="00F80931"/>
    <w:rsid w:val="00FB30D7"/>
    <w:rsid w:val="00FC2228"/>
    <w:rsid w:val="00FD4EA1"/>
    <w:rsid w:val="01991B21"/>
    <w:rsid w:val="0254FE1E"/>
    <w:rsid w:val="03F35663"/>
    <w:rsid w:val="0427D009"/>
    <w:rsid w:val="04A00593"/>
    <w:rsid w:val="05718903"/>
    <w:rsid w:val="05A3DF36"/>
    <w:rsid w:val="08090229"/>
    <w:rsid w:val="09EA48DE"/>
    <w:rsid w:val="0A8B101A"/>
    <w:rsid w:val="0BFCF7A1"/>
    <w:rsid w:val="0D007EB5"/>
    <w:rsid w:val="10F7A00C"/>
    <w:rsid w:val="12C3AD87"/>
    <w:rsid w:val="13ADA5C4"/>
    <w:rsid w:val="1808864A"/>
    <w:rsid w:val="18638FF2"/>
    <w:rsid w:val="1C23B1CF"/>
    <w:rsid w:val="1FCB1AAD"/>
    <w:rsid w:val="20AF275C"/>
    <w:rsid w:val="20E6D024"/>
    <w:rsid w:val="20EE6880"/>
    <w:rsid w:val="2247B2D4"/>
    <w:rsid w:val="23673C0E"/>
    <w:rsid w:val="2463E7C4"/>
    <w:rsid w:val="2679A483"/>
    <w:rsid w:val="26B351A8"/>
    <w:rsid w:val="28E8659D"/>
    <w:rsid w:val="2A6497A1"/>
    <w:rsid w:val="2B0F6934"/>
    <w:rsid w:val="2B153412"/>
    <w:rsid w:val="2B64A90F"/>
    <w:rsid w:val="2DC1FEB0"/>
    <w:rsid w:val="2E151533"/>
    <w:rsid w:val="2E1CB1D6"/>
    <w:rsid w:val="2ED15FE3"/>
    <w:rsid w:val="31C8AC8A"/>
    <w:rsid w:val="32606316"/>
    <w:rsid w:val="32D2EF96"/>
    <w:rsid w:val="3435BA65"/>
    <w:rsid w:val="3738721E"/>
    <w:rsid w:val="373E029C"/>
    <w:rsid w:val="3783FC8D"/>
    <w:rsid w:val="3A50A536"/>
    <w:rsid w:val="3CB70E5C"/>
    <w:rsid w:val="3E8FF276"/>
    <w:rsid w:val="3FA4E19A"/>
    <w:rsid w:val="401E5034"/>
    <w:rsid w:val="465DD598"/>
    <w:rsid w:val="4667B842"/>
    <w:rsid w:val="48934581"/>
    <w:rsid w:val="4923FDDD"/>
    <w:rsid w:val="4AB67DDF"/>
    <w:rsid w:val="4C0E9B71"/>
    <w:rsid w:val="4DFC9275"/>
    <w:rsid w:val="5642A105"/>
    <w:rsid w:val="56B2C180"/>
    <w:rsid w:val="5852A172"/>
    <w:rsid w:val="6208DEE0"/>
    <w:rsid w:val="68868949"/>
    <w:rsid w:val="6AD65730"/>
    <w:rsid w:val="6B80E5F6"/>
    <w:rsid w:val="6D39581C"/>
    <w:rsid w:val="6F7CB6FA"/>
    <w:rsid w:val="73604B86"/>
    <w:rsid w:val="7948CE9E"/>
    <w:rsid w:val="7D21E607"/>
    <w:rsid w:val="7E72D617"/>
    <w:rsid w:val="7E790D28"/>
    <w:rsid w:val="7FF5B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9378"/>
  <w15:chartTrackingRefBased/>
  <w15:docId w15:val="{9DAE8EEF-61B2-453D-B42D-FBACC086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E20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E20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E20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E20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E20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E20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E20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E20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E20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20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E20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E20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E209F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E209F7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E209F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E209F7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E209F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E209F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E20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E2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E20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E20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E20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E209F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09F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09F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E20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E209F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09F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ikn"/>
    <w:uiPriority w:val="99"/>
    <w:unhideWhenUsed/>
    <w:rsid w:val="003F7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3F779A"/>
  </w:style>
  <w:style w:type="paragraph" w:styleId="Botntekst">
    <w:name w:val="footer"/>
    <w:basedOn w:val="Normal"/>
    <w:link w:val="BotntekstTeikn"/>
    <w:uiPriority w:val="99"/>
    <w:unhideWhenUsed/>
    <w:rsid w:val="003F7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3F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8f24fd-b884-4e24-ae4b-e0ba1e51b2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C0C501A3518645A03DE35C4EE8DCFD" ma:contentTypeVersion="10" ma:contentTypeDescription="Opprett et nytt dokument." ma:contentTypeScope="" ma:versionID="da26d76ed1e87da66aad0edb38b47d6d">
  <xsd:schema xmlns:xsd="http://www.w3.org/2001/XMLSchema" xmlns:xs="http://www.w3.org/2001/XMLSchema" xmlns:p="http://schemas.microsoft.com/office/2006/metadata/properties" xmlns:ns3="138f24fd-b884-4e24-ae4b-e0ba1e51b2f7" targetNamespace="http://schemas.microsoft.com/office/2006/metadata/properties" ma:root="true" ma:fieldsID="14ef703fb6ed9ba4f43f2be3c377c458" ns3:_="">
    <xsd:import namespace="138f24fd-b884-4e24-ae4b-e0ba1e51b2f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24fd-b884-4e24-ae4b-e0ba1e51b2f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8EAE1-CCFF-4B0A-8DB6-944DF871A12D}">
  <ds:schemaRefs>
    <ds:schemaRef ds:uri="http://schemas.microsoft.com/office/2006/metadata/properties"/>
    <ds:schemaRef ds:uri="http://schemas.microsoft.com/office/infopath/2007/PartnerControls"/>
    <ds:schemaRef ds:uri="138f24fd-b884-4e24-ae4b-e0ba1e51b2f7"/>
  </ds:schemaRefs>
</ds:datastoreItem>
</file>

<file path=customXml/itemProps2.xml><?xml version="1.0" encoding="utf-8"?>
<ds:datastoreItem xmlns:ds="http://schemas.openxmlformats.org/officeDocument/2006/customXml" ds:itemID="{B376E7C5-CAC9-4639-AF4E-C5027AEC5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f24fd-b884-4e24-ae4b-e0ba1e51b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C4487-AE87-49B2-9182-CEB61EB744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F45F4B-F4E9-431D-A677-6205AFECED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Stavheim, Torunn Skotte</dc:creator>
  <cp:keywords/>
  <dc:description/>
  <cp:lastModifiedBy>Teigum, Arnborg</cp:lastModifiedBy>
  <cp:revision>2</cp:revision>
  <cp:lastPrinted>2025-05-15T12:08:00Z</cp:lastPrinted>
  <dcterms:created xsi:type="dcterms:W3CDTF">2025-06-12T12:53:00Z</dcterms:created>
  <dcterms:modified xsi:type="dcterms:W3CDTF">2025-06-12T12:53:00Z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0x0101000BC0C501A3518645A03DE35C4EE8DCFD</vt:lpwstr>
  </property>
</Properties>
</file>